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A5B" w:rsidRPr="00927298" w:rsidRDefault="001C2F81" w:rsidP="00CC5A5B">
      <w:pPr>
        <w:spacing w:line="259" w:lineRule="auto"/>
        <w:jc w:val="right"/>
        <w:rPr>
          <w:rFonts w:ascii="Arial" w:eastAsia="Calibri" w:hAnsi="Arial" w:cs="Arial"/>
          <w:b/>
          <w:sz w:val="22"/>
          <w:szCs w:val="22"/>
          <w:lang w:val="es-MX" w:eastAsia="en-US"/>
        </w:rPr>
      </w:pPr>
      <w:r>
        <w:rPr>
          <w:rFonts w:ascii="Arial" w:eastAsia="Calibri" w:hAnsi="Arial" w:cs="Arial"/>
          <w:b/>
          <w:sz w:val="22"/>
          <w:szCs w:val="22"/>
          <w:lang w:val="es-MX" w:eastAsia="en-US"/>
        </w:rPr>
        <w:t>Primera</w:t>
      </w:r>
      <w:r w:rsidR="00CC5A5B" w:rsidRPr="00927298">
        <w:rPr>
          <w:rFonts w:ascii="Arial" w:eastAsia="Calibri" w:hAnsi="Arial" w:cs="Arial"/>
          <w:b/>
          <w:sz w:val="22"/>
          <w:szCs w:val="22"/>
          <w:lang w:val="es-MX" w:eastAsia="en-US"/>
        </w:rPr>
        <w:t xml:space="preserve"> Sesión </w:t>
      </w:r>
      <w:r>
        <w:rPr>
          <w:rFonts w:ascii="Arial" w:eastAsia="Calibri" w:hAnsi="Arial" w:cs="Arial"/>
          <w:b/>
          <w:sz w:val="22"/>
          <w:szCs w:val="22"/>
          <w:lang w:val="es-MX" w:eastAsia="en-US"/>
        </w:rPr>
        <w:t>O</w:t>
      </w:r>
      <w:r w:rsidR="00CC5A5B" w:rsidRPr="00927298">
        <w:rPr>
          <w:rFonts w:ascii="Arial" w:eastAsia="Calibri" w:hAnsi="Arial" w:cs="Arial"/>
          <w:b/>
          <w:sz w:val="22"/>
          <w:szCs w:val="22"/>
          <w:lang w:val="es-MX" w:eastAsia="en-US"/>
        </w:rPr>
        <w:t>rdinaria del año 20</w:t>
      </w:r>
      <w:r>
        <w:rPr>
          <w:rFonts w:ascii="Arial" w:eastAsia="Calibri" w:hAnsi="Arial" w:cs="Arial"/>
          <w:b/>
          <w:sz w:val="22"/>
          <w:szCs w:val="22"/>
          <w:lang w:val="es-MX" w:eastAsia="en-US"/>
        </w:rPr>
        <w:t>20</w:t>
      </w:r>
      <w:r w:rsidR="00CC5A5B" w:rsidRPr="00927298">
        <w:rPr>
          <w:rFonts w:ascii="Arial" w:eastAsia="Calibri" w:hAnsi="Arial" w:cs="Arial"/>
          <w:b/>
          <w:sz w:val="22"/>
          <w:szCs w:val="22"/>
          <w:lang w:val="es-MX" w:eastAsia="en-US"/>
        </w:rPr>
        <w:t xml:space="preserve">,  </w:t>
      </w:r>
    </w:p>
    <w:p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0</w:t>
      </w:r>
      <w:r w:rsidR="001C2F81">
        <w:rPr>
          <w:rFonts w:ascii="Arial" w:eastAsia="Calibri" w:hAnsi="Arial" w:cs="Arial"/>
          <w:b/>
          <w:sz w:val="22"/>
          <w:szCs w:val="22"/>
          <w:lang w:val="es-MX" w:eastAsia="en-US"/>
        </w:rPr>
        <w:t>1</w:t>
      </w:r>
      <w:r w:rsidRPr="00927298">
        <w:rPr>
          <w:rFonts w:ascii="Arial" w:eastAsia="Calibri" w:hAnsi="Arial" w:cs="Arial"/>
          <w:b/>
          <w:sz w:val="22"/>
          <w:szCs w:val="22"/>
          <w:lang w:val="es-MX" w:eastAsia="en-US"/>
        </w:rPr>
        <w:t>/20</w:t>
      </w:r>
      <w:r w:rsidR="001C2F81">
        <w:rPr>
          <w:rFonts w:ascii="Arial" w:eastAsia="Calibri" w:hAnsi="Arial" w:cs="Arial"/>
          <w:b/>
          <w:sz w:val="22"/>
          <w:szCs w:val="22"/>
          <w:lang w:val="es-MX" w:eastAsia="en-US"/>
        </w:rPr>
        <w:t>20</w:t>
      </w:r>
      <w:r w:rsidRPr="00927298">
        <w:rPr>
          <w:rFonts w:ascii="Arial" w:eastAsia="Calibri" w:hAnsi="Arial" w:cs="Arial"/>
          <w:b/>
          <w:sz w:val="22"/>
          <w:szCs w:val="22"/>
          <w:lang w:val="es-MX" w:eastAsia="en-US"/>
        </w:rPr>
        <w:t xml:space="preserve"> </w:t>
      </w:r>
      <w:r w:rsidR="001C2F81">
        <w:rPr>
          <w:rFonts w:ascii="Arial" w:eastAsia="Calibri" w:hAnsi="Arial" w:cs="Arial"/>
          <w:b/>
          <w:sz w:val="22"/>
          <w:szCs w:val="22"/>
          <w:lang w:val="es-MX" w:eastAsia="en-US"/>
        </w:rPr>
        <w:t>ORD</w:t>
      </w:r>
      <w:r w:rsidRPr="00927298">
        <w:rPr>
          <w:rFonts w:ascii="Arial" w:eastAsia="Calibri" w:hAnsi="Arial" w:cs="Arial"/>
          <w:b/>
          <w:sz w:val="22"/>
          <w:szCs w:val="22"/>
          <w:lang w:val="es-MX" w:eastAsia="en-US"/>
        </w:rPr>
        <w:t xml:space="preserve">, del Comité de Transparencia </w:t>
      </w:r>
    </w:p>
    <w:p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 xml:space="preserve">de la Secretaría Ejecutiva del Sistema Estatal </w:t>
      </w:r>
    </w:p>
    <w:p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Anticorrupción de Jalisco.</w:t>
      </w:r>
    </w:p>
    <w:p w:rsidR="00CC5A5B" w:rsidRPr="00927298" w:rsidRDefault="00CC5A5B" w:rsidP="00CC5A5B">
      <w:pPr>
        <w:spacing w:after="160" w:line="259" w:lineRule="auto"/>
        <w:jc w:val="both"/>
        <w:rPr>
          <w:rFonts w:ascii="Arial" w:eastAsia="Calibri" w:hAnsi="Arial" w:cs="Arial"/>
          <w:sz w:val="22"/>
          <w:szCs w:val="22"/>
          <w:lang w:val="es-MX" w:eastAsia="en-US"/>
        </w:rPr>
      </w:pPr>
    </w:p>
    <w:p w:rsidR="00CC5A5B" w:rsidRPr="00927298" w:rsidRDefault="00CC5A5B" w:rsidP="00CC5A5B">
      <w:pPr>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 xml:space="preserve">Siendo las </w:t>
      </w:r>
      <w:r w:rsidR="001C2F81">
        <w:rPr>
          <w:rFonts w:ascii="Arial" w:eastAsia="Calibri" w:hAnsi="Arial" w:cs="Arial"/>
          <w:sz w:val="22"/>
          <w:szCs w:val="22"/>
          <w:lang w:val="es-MX" w:eastAsia="en-US"/>
        </w:rPr>
        <w:t>10</w:t>
      </w:r>
      <w:r w:rsidRPr="00927298">
        <w:rPr>
          <w:rFonts w:ascii="Arial" w:eastAsia="Calibri" w:hAnsi="Arial" w:cs="Arial"/>
          <w:sz w:val="22"/>
          <w:szCs w:val="22"/>
          <w:lang w:val="es-MX" w:eastAsia="en-US"/>
        </w:rPr>
        <w:t>:0</w:t>
      </w:r>
      <w:r w:rsidR="001C2F81">
        <w:rPr>
          <w:rFonts w:ascii="Arial" w:eastAsia="Calibri" w:hAnsi="Arial" w:cs="Arial"/>
          <w:sz w:val="22"/>
          <w:szCs w:val="22"/>
          <w:lang w:val="es-MX" w:eastAsia="en-US"/>
        </w:rPr>
        <w:t>0</w:t>
      </w:r>
      <w:r w:rsidRPr="00927298">
        <w:rPr>
          <w:rFonts w:ascii="Arial" w:eastAsia="Calibri" w:hAnsi="Arial" w:cs="Arial"/>
          <w:sz w:val="22"/>
          <w:szCs w:val="22"/>
          <w:lang w:val="es-MX" w:eastAsia="en-US"/>
        </w:rPr>
        <w:t xml:space="preserve"> </w:t>
      </w:r>
      <w:r w:rsidR="001C2F81">
        <w:rPr>
          <w:rFonts w:ascii="Arial" w:eastAsia="Calibri" w:hAnsi="Arial" w:cs="Arial"/>
          <w:sz w:val="22"/>
          <w:szCs w:val="22"/>
          <w:lang w:val="es-MX" w:eastAsia="en-US"/>
        </w:rPr>
        <w:t>diez</w:t>
      </w:r>
      <w:r w:rsidRPr="00927298">
        <w:rPr>
          <w:rFonts w:ascii="Arial" w:eastAsia="Calibri" w:hAnsi="Arial" w:cs="Arial"/>
          <w:sz w:val="22"/>
          <w:szCs w:val="22"/>
          <w:lang w:val="es-MX" w:eastAsia="en-US"/>
        </w:rPr>
        <w:t xml:space="preserve"> horas</w:t>
      </w:r>
      <w:r w:rsidR="00AE2412">
        <w:rPr>
          <w:rFonts w:ascii="Arial" w:eastAsia="Calibri" w:hAnsi="Arial" w:cs="Arial"/>
          <w:sz w:val="22"/>
          <w:szCs w:val="22"/>
          <w:lang w:val="es-MX" w:eastAsia="en-US"/>
        </w:rPr>
        <w:t xml:space="preserve"> </w:t>
      </w:r>
      <w:r w:rsidRPr="00927298">
        <w:rPr>
          <w:rFonts w:ascii="Arial" w:eastAsia="Calibri" w:hAnsi="Arial" w:cs="Arial"/>
          <w:sz w:val="22"/>
          <w:szCs w:val="22"/>
          <w:lang w:val="es-MX" w:eastAsia="en-US"/>
        </w:rPr>
        <w:t xml:space="preserve">del día </w:t>
      </w:r>
      <w:r w:rsidR="001C2F81">
        <w:rPr>
          <w:rFonts w:ascii="Arial" w:eastAsia="Calibri" w:hAnsi="Arial" w:cs="Arial"/>
          <w:sz w:val="22"/>
          <w:szCs w:val="22"/>
          <w:lang w:val="es-MX" w:eastAsia="en-US"/>
        </w:rPr>
        <w:t>24</w:t>
      </w:r>
      <w:r w:rsidRPr="00927298">
        <w:rPr>
          <w:rFonts w:ascii="Arial" w:eastAsia="Calibri" w:hAnsi="Arial" w:cs="Arial"/>
          <w:sz w:val="22"/>
          <w:szCs w:val="22"/>
          <w:lang w:val="es-MX" w:eastAsia="en-US"/>
        </w:rPr>
        <w:t xml:space="preserve"> </w:t>
      </w:r>
      <w:r w:rsidR="001C2F81">
        <w:rPr>
          <w:rFonts w:ascii="Arial" w:eastAsia="Calibri" w:hAnsi="Arial" w:cs="Arial"/>
          <w:sz w:val="22"/>
          <w:szCs w:val="22"/>
          <w:lang w:val="es-MX" w:eastAsia="en-US"/>
        </w:rPr>
        <w:t>veinticuatro</w:t>
      </w:r>
      <w:r w:rsidRPr="00927298">
        <w:rPr>
          <w:rFonts w:ascii="Arial" w:eastAsia="Calibri" w:hAnsi="Arial" w:cs="Arial"/>
          <w:sz w:val="22"/>
          <w:szCs w:val="22"/>
          <w:lang w:val="es-MX" w:eastAsia="en-US"/>
        </w:rPr>
        <w:t xml:space="preserve"> de </w:t>
      </w:r>
      <w:r w:rsidR="001C2F81">
        <w:rPr>
          <w:rFonts w:ascii="Arial" w:eastAsia="Calibri" w:hAnsi="Arial" w:cs="Arial"/>
          <w:sz w:val="22"/>
          <w:szCs w:val="22"/>
          <w:lang w:val="es-MX" w:eastAsia="en-US"/>
        </w:rPr>
        <w:t>febrero</w:t>
      </w:r>
      <w:r w:rsidRPr="00927298">
        <w:rPr>
          <w:rFonts w:ascii="Arial" w:eastAsia="Calibri" w:hAnsi="Arial" w:cs="Arial"/>
          <w:sz w:val="22"/>
          <w:szCs w:val="22"/>
          <w:lang w:val="es-MX" w:eastAsia="en-US"/>
        </w:rPr>
        <w:t xml:space="preserve"> </w:t>
      </w:r>
      <w:proofErr w:type="spellStart"/>
      <w:r w:rsidRPr="00927298">
        <w:rPr>
          <w:rFonts w:ascii="Arial" w:eastAsia="Calibri" w:hAnsi="Arial" w:cs="Arial"/>
          <w:sz w:val="22"/>
          <w:szCs w:val="22"/>
          <w:lang w:val="es-MX" w:eastAsia="en-US"/>
        </w:rPr>
        <w:t>de</w:t>
      </w:r>
      <w:proofErr w:type="spellEnd"/>
      <w:r w:rsidRPr="00927298">
        <w:rPr>
          <w:rFonts w:ascii="Arial" w:eastAsia="Calibri" w:hAnsi="Arial" w:cs="Arial"/>
          <w:sz w:val="22"/>
          <w:szCs w:val="22"/>
          <w:lang w:val="es-MX" w:eastAsia="en-US"/>
        </w:rPr>
        <w:t xml:space="preserve"> 20</w:t>
      </w:r>
      <w:r w:rsidR="001C2F81">
        <w:rPr>
          <w:rFonts w:ascii="Arial" w:eastAsia="Calibri" w:hAnsi="Arial" w:cs="Arial"/>
          <w:sz w:val="22"/>
          <w:szCs w:val="22"/>
          <w:lang w:val="es-MX" w:eastAsia="en-US"/>
        </w:rPr>
        <w:t>20</w:t>
      </w:r>
      <w:r w:rsidRPr="00927298">
        <w:rPr>
          <w:rFonts w:ascii="Arial" w:eastAsia="Calibri" w:hAnsi="Arial" w:cs="Arial"/>
          <w:sz w:val="22"/>
          <w:szCs w:val="22"/>
          <w:lang w:val="es-MX" w:eastAsia="en-US"/>
        </w:rPr>
        <w:t xml:space="preserve"> dos mil </w:t>
      </w:r>
      <w:r w:rsidR="001C2F81">
        <w:rPr>
          <w:rFonts w:ascii="Arial" w:eastAsia="Calibri" w:hAnsi="Arial" w:cs="Arial"/>
          <w:sz w:val="22"/>
          <w:szCs w:val="22"/>
          <w:lang w:val="es-MX" w:eastAsia="en-US"/>
        </w:rPr>
        <w:t>veinte</w:t>
      </w:r>
      <w:r w:rsidRPr="00927298">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927298">
        <w:rPr>
          <w:rFonts w:ascii="Arial" w:eastAsia="Calibri" w:hAnsi="Arial" w:cs="Arial"/>
          <w:b/>
          <w:sz w:val="22"/>
          <w:szCs w:val="22"/>
          <w:lang w:val="es-MX" w:eastAsia="en-US"/>
        </w:rPr>
        <w:t xml:space="preserve">Dra. </w:t>
      </w:r>
      <w:proofErr w:type="spellStart"/>
      <w:r w:rsidRPr="00927298">
        <w:rPr>
          <w:rFonts w:ascii="Arial" w:eastAsia="Calibri" w:hAnsi="Arial" w:cs="Arial"/>
          <w:b/>
          <w:sz w:val="22"/>
          <w:szCs w:val="22"/>
          <w:lang w:val="es-MX" w:eastAsia="en-US"/>
        </w:rPr>
        <w:t>Haimé</w:t>
      </w:r>
      <w:proofErr w:type="spellEnd"/>
      <w:r w:rsidRPr="00927298">
        <w:rPr>
          <w:rFonts w:ascii="Arial" w:eastAsia="Calibri" w:hAnsi="Arial" w:cs="Arial"/>
          <w:b/>
          <w:sz w:val="22"/>
          <w:szCs w:val="22"/>
          <w:lang w:val="es-MX" w:eastAsia="en-US"/>
        </w:rPr>
        <w:t xml:space="preserve"> Figueroa Neri</w:t>
      </w:r>
      <w:r w:rsidRPr="00927298">
        <w:rPr>
          <w:rFonts w:ascii="Arial" w:eastAsia="Calibri" w:hAnsi="Arial" w:cs="Arial"/>
          <w:sz w:val="22"/>
          <w:szCs w:val="22"/>
          <w:lang w:val="es-MX" w:eastAsia="en-US"/>
        </w:rPr>
        <w:t xml:space="preserve">, Secretaria Técnica; el </w:t>
      </w:r>
      <w:r w:rsidRPr="00927298">
        <w:rPr>
          <w:rFonts w:ascii="Arial" w:eastAsia="Calibri" w:hAnsi="Arial" w:cs="Arial"/>
          <w:b/>
          <w:sz w:val="22"/>
          <w:szCs w:val="22"/>
          <w:lang w:val="es-MX" w:eastAsia="en-US"/>
        </w:rPr>
        <w:t xml:space="preserve">Lic. </w:t>
      </w:r>
      <w:r w:rsidR="001C2F81">
        <w:rPr>
          <w:rFonts w:ascii="Arial" w:eastAsia="Calibri" w:hAnsi="Arial" w:cs="Arial"/>
          <w:b/>
          <w:sz w:val="22"/>
          <w:szCs w:val="22"/>
          <w:lang w:val="es-MX" w:eastAsia="en-US"/>
        </w:rPr>
        <w:t>Miguel Navarro Flores</w:t>
      </w:r>
      <w:r w:rsidRPr="00927298">
        <w:rPr>
          <w:rFonts w:ascii="Arial" w:eastAsia="Calibri" w:hAnsi="Arial" w:cs="Arial"/>
          <w:b/>
          <w:sz w:val="22"/>
          <w:szCs w:val="22"/>
          <w:lang w:val="es-MX" w:eastAsia="en-US"/>
        </w:rPr>
        <w:t xml:space="preserve">, </w:t>
      </w:r>
      <w:r w:rsidR="001C2F81">
        <w:rPr>
          <w:rFonts w:ascii="Arial" w:eastAsia="Calibri" w:hAnsi="Arial" w:cs="Arial"/>
          <w:sz w:val="22"/>
          <w:szCs w:val="22"/>
          <w:lang w:val="es-MX" w:eastAsia="en-US"/>
        </w:rPr>
        <w:t>Titular de</w:t>
      </w:r>
      <w:r w:rsidRPr="00927298">
        <w:rPr>
          <w:rFonts w:ascii="Arial" w:eastAsia="Calibri" w:hAnsi="Arial" w:cs="Arial"/>
          <w:sz w:val="22"/>
          <w:szCs w:val="22"/>
          <w:lang w:val="es-MX" w:eastAsia="en-US"/>
        </w:rPr>
        <w:t xml:space="preserve"> la Unidad de Transparencia de este sujeto obligado; así como el </w:t>
      </w:r>
      <w:r w:rsidRPr="00927298">
        <w:rPr>
          <w:rFonts w:ascii="Arial" w:eastAsia="Calibri" w:hAnsi="Arial" w:cs="Arial"/>
          <w:b/>
          <w:sz w:val="22"/>
          <w:szCs w:val="22"/>
          <w:lang w:val="es-MX" w:eastAsia="en-US"/>
        </w:rPr>
        <w:t>Lic.</w:t>
      </w:r>
      <w:r w:rsidRPr="00927298">
        <w:rPr>
          <w:rFonts w:ascii="Arial" w:eastAsia="Calibri" w:hAnsi="Arial" w:cs="Arial"/>
          <w:sz w:val="22"/>
          <w:szCs w:val="22"/>
          <w:lang w:val="es-MX" w:eastAsia="en-US"/>
        </w:rPr>
        <w:t xml:space="preserve"> </w:t>
      </w:r>
      <w:r w:rsidRPr="00927298">
        <w:rPr>
          <w:rFonts w:ascii="Arial" w:eastAsia="Calibri" w:hAnsi="Arial" w:cs="Arial"/>
          <w:b/>
          <w:sz w:val="22"/>
          <w:szCs w:val="22"/>
          <w:lang w:val="es-MX" w:eastAsia="en-US"/>
        </w:rPr>
        <w:t>Jorge Arturo Ventura Alfaro</w:t>
      </w:r>
      <w:r w:rsidRPr="00927298">
        <w:rPr>
          <w:rFonts w:ascii="Arial" w:eastAsia="Calibri" w:hAnsi="Arial" w:cs="Arial"/>
          <w:sz w:val="22"/>
          <w:szCs w:val="22"/>
          <w:lang w:val="es-MX" w:eastAsia="en-US"/>
        </w:rPr>
        <w:t xml:space="preserve">, Titular del Órgano Interno de Control de esta Secretaría Ejecutiva; siendo así, se somete a los presentes el siguiente: </w:t>
      </w:r>
    </w:p>
    <w:p w:rsidR="00CC5A5B" w:rsidRPr="00927298" w:rsidRDefault="00CC5A5B" w:rsidP="00CC5A5B">
      <w:pPr>
        <w:spacing w:after="160" w:line="259" w:lineRule="auto"/>
        <w:jc w:val="both"/>
        <w:rPr>
          <w:rFonts w:ascii="Arial" w:eastAsia="Calibri" w:hAnsi="Arial" w:cs="Arial"/>
          <w:sz w:val="22"/>
          <w:szCs w:val="22"/>
          <w:lang w:val="es-MX" w:eastAsia="en-US"/>
        </w:rPr>
      </w:pPr>
    </w:p>
    <w:p w:rsidR="00CC5A5B" w:rsidRPr="00927298" w:rsidRDefault="00CC5A5B" w:rsidP="00CC5A5B">
      <w:pPr>
        <w:spacing w:after="160" w:line="259" w:lineRule="auto"/>
        <w:jc w:val="center"/>
        <w:rPr>
          <w:rFonts w:ascii="Arial" w:eastAsia="Calibri" w:hAnsi="Arial" w:cs="Arial"/>
          <w:b/>
          <w:sz w:val="22"/>
          <w:szCs w:val="22"/>
          <w:lang w:val="es-MX" w:eastAsia="en-US"/>
        </w:rPr>
      </w:pPr>
      <w:r w:rsidRPr="00927298">
        <w:rPr>
          <w:rFonts w:ascii="Arial" w:eastAsia="Calibri" w:hAnsi="Arial" w:cs="Arial"/>
          <w:b/>
          <w:sz w:val="22"/>
          <w:szCs w:val="22"/>
          <w:lang w:val="es-MX" w:eastAsia="en-US"/>
        </w:rPr>
        <w:t>ORDEN DEL DÍA</w:t>
      </w:r>
    </w:p>
    <w:p w:rsidR="00CC5A5B" w:rsidRPr="00927298"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Lista de asistencia;</w:t>
      </w:r>
    </w:p>
    <w:p w:rsidR="00CC5A5B" w:rsidRPr="00927298"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Declaratoria de quórum;</w:t>
      </w:r>
    </w:p>
    <w:p w:rsidR="001C2F81" w:rsidRPr="001C2F81" w:rsidRDefault="00CC5A5B" w:rsidP="001C2F81">
      <w:pPr>
        <w:numPr>
          <w:ilvl w:val="0"/>
          <w:numId w:val="2"/>
        </w:numPr>
        <w:spacing w:after="160" w:line="259" w:lineRule="auto"/>
        <w:contextualSpacing/>
        <w:jc w:val="both"/>
        <w:rPr>
          <w:rFonts w:ascii="Arial" w:eastAsiaTheme="minorHAnsi" w:hAnsi="Arial" w:cs="Arial"/>
          <w:sz w:val="22"/>
          <w:szCs w:val="22"/>
          <w:lang w:eastAsia="en-US"/>
        </w:rPr>
      </w:pPr>
      <w:r w:rsidRPr="001C2F81">
        <w:rPr>
          <w:rFonts w:ascii="Arial" w:eastAsia="Calibri" w:hAnsi="Arial" w:cs="Arial"/>
          <w:sz w:val="22"/>
          <w:szCs w:val="22"/>
          <w:lang w:val="es-MX" w:eastAsia="en-US"/>
        </w:rPr>
        <w:t>Lectura y en su caso, aprobación del Orden del Día;</w:t>
      </w:r>
      <w:bookmarkStart w:id="0" w:name="_Hlk21512778"/>
    </w:p>
    <w:p w:rsidR="001C2F81" w:rsidRPr="001C2F81" w:rsidRDefault="001C2F81" w:rsidP="001C2F81">
      <w:pPr>
        <w:numPr>
          <w:ilvl w:val="0"/>
          <w:numId w:val="2"/>
        </w:numPr>
        <w:spacing w:after="160" w:line="256" w:lineRule="auto"/>
        <w:contextualSpacing/>
        <w:jc w:val="both"/>
        <w:rPr>
          <w:rFonts w:ascii="Arial" w:eastAsia="Times New Roman" w:hAnsi="Arial" w:cs="Arial"/>
          <w:sz w:val="22"/>
          <w:szCs w:val="22"/>
        </w:rPr>
      </w:pPr>
      <w:r w:rsidRPr="001C2F81">
        <w:rPr>
          <w:rFonts w:ascii="Arial" w:hAnsi="Arial" w:cs="Arial"/>
          <w:sz w:val="22"/>
          <w:szCs w:val="22"/>
        </w:rPr>
        <w:t>Modificación en la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 en virtud de la renuncia expresa de la Titular de la Unidad de Transparencia de esta Secretaría Ejecutiva, presentada con efectos a partir del 15 de mayo del 2019.</w:t>
      </w:r>
    </w:p>
    <w:p w:rsidR="001C2F81" w:rsidRPr="001C2F81" w:rsidRDefault="001C2F81" w:rsidP="001C2F81">
      <w:pPr>
        <w:numPr>
          <w:ilvl w:val="0"/>
          <w:numId w:val="2"/>
        </w:numPr>
        <w:spacing w:after="160" w:line="256" w:lineRule="auto"/>
        <w:contextualSpacing/>
        <w:jc w:val="both"/>
        <w:rPr>
          <w:rFonts w:ascii="Arial" w:eastAsia="Times New Roman" w:hAnsi="Arial" w:cs="Arial"/>
          <w:sz w:val="22"/>
          <w:szCs w:val="22"/>
        </w:rPr>
      </w:pPr>
      <w:r w:rsidRPr="001C2F81">
        <w:rPr>
          <w:rFonts w:ascii="Arial" w:hAnsi="Arial" w:cs="Arial"/>
          <w:sz w:val="22"/>
          <w:szCs w:val="22"/>
        </w:rPr>
        <w:t xml:space="preserve">Presentación y aprobación, en su caso, de la versión pública de la declaración patrimonial de conclusión de C. Adriana Ramírez Vargas, C. Fabiola Gutiérrez Moreno y declaración inicial de C. Dulce Elena López Aguirre, trabajadores de la Secretaria Ejecutiva del Sistema, dichas declaraciones propuestas por el Órgano Interno de Control, para cumplir con las obligaciones de transparencia, de mantener actualizada la información fundamental que genera dicha área. </w:t>
      </w:r>
    </w:p>
    <w:p w:rsidR="008670E3" w:rsidRPr="00927298" w:rsidRDefault="008670E3" w:rsidP="001C2F81">
      <w:pPr>
        <w:spacing w:after="160" w:line="259" w:lineRule="auto"/>
        <w:ind w:left="360"/>
        <w:contextualSpacing/>
        <w:jc w:val="both"/>
        <w:rPr>
          <w:rFonts w:ascii="Arial" w:eastAsia="Times New Roman" w:hAnsi="Arial" w:cs="Arial"/>
          <w:sz w:val="22"/>
          <w:szCs w:val="22"/>
        </w:rPr>
      </w:pPr>
      <w:r w:rsidRPr="00927298">
        <w:rPr>
          <w:rFonts w:ascii="Arial" w:hAnsi="Arial" w:cs="Arial"/>
          <w:sz w:val="22"/>
          <w:szCs w:val="22"/>
        </w:rPr>
        <w:t xml:space="preserve"> </w:t>
      </w:r>
    </w:p>
    <w:p w:rsidR="00CC5A5B" w:rsidRDefault="00CC5A5B" w:rsidP="00CC5A5B">
      <w:pPr>
        <w:spacing w:after="160" w:line="259" w:lineRule="auto"/>
        <w:ind w:left="720"/>
        <w:contextualSpacing/>
        <w:jc w:val="both"/>
        <w:rPr>
          <w:rFonts w:ascii="Arial" w:eastAsia="Calibri" w:hAnsi="Arial" w:cs="Arial"/>
          <w:sz w:val="22"/>
          <w:szCs w:val="22"/>
          <w:lang w:val="es-MX" w:eastAsia="en-US"/>
        </w:rPr>
      </w:pPr>
    </w:p>
    <w:p w:rsidR="00814488" w:rsidRPr="00927298" w:rsidRDefault="00814488" w:rsidP="00CC5A5B">
      <w:pPr>
        <w:spacing w:after="160" w:line="259" w:lineRule="auto"/>
        <w:ind w:left="720"/>
        <w:contextualSpacing/>
        <w:jc w:val="both"/>
        <w:rPr>
          <w:rFonts w:ascii="Arial" w:eastAsia="Calibri" w:hAnsi="Arial" w:cs="Arial"/>
          <w:sz w:val="22"/>
          <w:szCs w:val="22"/>
          <w:lang w:val="es-MX" w:eastAsia="en-US"/>
        </w:rPr>
      </w:pPr>
    </w:p>
    <w:bookmarkEnd w:id="0"/>
    <w:p w:rsidR="00CC5A5B" w:rsidRPr="00927298" w:rsidRDefault="00CC5A5B" w:rsidP="00CC5A5B">
      <w:pPr>
        <w:spacing w:after="160" w:line="259" w:lineRule="auto"/>
        <w:rPr>
          <w:rFonts w:ascii="Arial" w:eastAsia="Calibri" w:hAnsi="Arial" w:cs="Arial"/>
          <w:b/>
          <w:sz w:val="22"/>
          <w:szCs w:val="22"/>
          <w:lang w:val="es-MX" w:eastAsia="en-US"/>
        </w:rPr>
      </w:pPr>
      <w:r w:rsidRPr="00927298">
        <w:rPr>
          <w:rFonts w:ascii="Arial" w:eastAsia="Calibri" w:hAnsi="Arial" w:cs="Arial"/>
          <w:b/>
          <w:sz w:val="22"/>
          <w:szCs w:val="22"/>
          <w:lang w:val="es-MX" w:eastAsia="en-US"/>
        </w:rPr>
        <w:t>DESAHOGO DE LA ORDEN DEL DÍA</w:t>
      </w:r>
    </w:p>
    <w:p w:rsidR="00CC5A5B" w:rsidRPr="00927298"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927298">
        <w:rPr>
          <w:rFonts w:ascii="Arial" w:eastAsia="Calibri" w:hAnsi="Arial" w:cs="Arial"/>
          <w:b/>
          <w:sz w:val="22"/>
          <w:szCs w:val="22"/>
          <w:lang w:val="es-MX" w:eastAsia="en-US"/>
        </w:rPr>
        <w:t>LISTA DE ASISTENCIA;</w:t>
      </w:r>
    </w:p>
    <w:p w:rsidR="00CC5A5B" w:rsidRPr="00927298" w:rsidRDefault="00CC5A5B" w:rsidP="00CC5A5B">
      <w:pPr>
        <w:tabs>
          <w:tab w:val="left" w:pos="284"/>
        </w:tabs>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rsidR="00CC5A5B" w:rsidRPr="00927298" w:rsidRDefault="00CC5A5B" w:rsidP="00CC5A5B">
      <w:pPr>
        <w:spacing w:after="160" w:line="259" w:lineRule="auto"/>
        <w:jc w:val="both"/>
        <w:rPr>
          <w:rFonts w:ascii="Arial" w:eastAsia="Calibri" w:hAnsi="Arial" w:cs="Arial"/>
          <w:sz w:val="22"/>
          <w:szCs w:val="22"/>
          <w:lang w:val="es-MX" w:eastAsia="en-US"/>
        </w:rPr>
      </w:pPr>
    </w:p>
    <w:p w:rsidR="00CC5A5B" w:rsidRPr="00927298"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927298">
        <w:rPr>
          <w:rFonts w:ascii="Arial" w:eastAsia="Calibri" w:hAnsi="Arial" w:cs="Arial"/>
          <w:b/>
          <w:sz w:val="22"/>
          <w:szCs w:val="22"/>
          <w:lang w:val="es-MX" w:eastAsia="en-US"/>
        </w:rPr>
        <w:t>DECLARACIÓN DEL QUORUM;</w:t>
      </w:r>
    </w:p>
    <w:p w:rsidR="00CC5A5B" w:rsidRPr="00927298" w:rsidRDefault="00CC5A5B" w:rsidP="00CC5A5B">
      <w:pPr>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lastRenderedPageBreak/>
        <w:t>Quedando solventado en el punto anterior se declara el quorum requerido para llevar a cabo el desahogo de la sesión, de conformidad con el artículo 29, punto 2, de la Ley de Transparencia y Acceso a la Información Pública del Estado de Jalisco y sus Municipios.</w:t>
      </w:r>
    </w:p>
    <w:p w:rsidR="00CC5A5B" w:rsidRPr="00927298" w:rsidRDefault="00CC5A5B" w:rsidP="00CC5A5B">
      <w:pPr>
        <w:spacing w:after="160" w:line="259" w:lineRule="auto"/>
        <w:jc w:val="both"/>
        <w:rPr>
          <w:rFonts w:ascii="Arial" w:eastAsia="Calibri" w:hAnsi="Arial" w:cs="Arial"/>
          <w:sz w:val="22"/>
          <w:szCs w:val="22"/>
          <w:lang w:val="es-MX" w:eastAsia="en-US"/>
        </w:rPr>
      </w:pPr>
    </w:p>
    <w:p w:rsidR="00CC5A5B" w:rsidRPr="00927298"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927298">
        <w:rPr>
          <w:rFonts w:ascii="Arial" w:eastAsia="Calibri" w:hAnsi="Arial" w:cs="Arial"/>
          <w:b/>
          <w:sz w:val="22"/>
          <w:szCs w:val="22"/>
          <w:lang w:val="es-MX" w:eastAsia="en-US"/>
        </w:rPr>
        <w:t>LECTURA Y EN SU CASO, APROBACIÓN DEL ORDEN DEL DÍA</w:t>
      </w:r>
    </w:p>
    <w:p w:rsidR="00CC5A5B" w:rsidRPr="00927298" w:rsidRDefault="00CC5A5B" w:rsidP="00CC5A5B">
      <w:pPr>
        <w:spacing w:after="160" w:line="259" w:lineRule="auto"/>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rsidR="00CC5A5B" w:rsidRPr="00927298" w:rsidRDefault="00CC5A5B" w:rsidP="00CC5A5B">
      <w:pPr>
        <w:spacing w:after="160" w:line="259" w:lineRule="auto"/>
        <w:ind w:right="899"/>
        <w:jc w:val="both"/>
        <w:rPr>
          <w:rFonts w:ascii="Arial" w:eastAsia="Calibri" w:hAnsi="Arial" w:cs="Arial"/>
          <w:sz w:val="22"/>
          <w:szCs w:val="22"/>
          <w:lang w:val="es-MX" w:eastAsia="en-US"/>
        </w:rPr>
      </w:pPr>
    </w:p>
    <w:p w:rsidR="001C2F81" w:rsidRPr="00E30B33" w:rsidRDefault="001C2F81" w:rsidP="00CB7108">
      <w:pPr>
        <w:pStyle w:val="Prrafodelista"/>
        <w:numPr>
          <w:ilvl w:val="0"/>
          <w:numId w:val="1"/>
        </w:numPr>
        <w:spacing w:after="160" w:line="259" w:lineRule="auto"/>
        <w:contextualSpacing/>
        <w:rPr>
          <w:rFonts w:ascii="Arial" w:hAnsi="Arial" w:cs="Arial"/>
          <w:b/>
          <w:sz w:val="22"/>
          <w:szCs w:val="22"/>
        </w:rPr>
      </w:pPr>
      <w:r w:rsidRPr="00E30B33">
        <w:rPr>
          <w:rFonts w:ascii="Arial" w:hAnsi="Arial" w:cs="Arial"/>
          <w:b/>
          <w:bCs/>
          <w:sz w:val="22"/>
          <w:szCs w:val="22"/>
        </w:rPr>
        <w:t>MODIFICACIÓN EN LA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 EN VIRTUD DE LA RENUNCIA EXPRESA DE LA TITULAR DE LA UNIDAD DE TRANSPARENCIA DE ESTA SECRETARÍA EJECUTIVA, PRESENTADA CON EFECTOS A PARTIR DEL 15 DE MAYO DEL 2019.</w:t>
      </w:r>
    </w:p>
    <w:p w:rsidR="00E30B33" w:rsidRPr="00E30B33" w:rsidRDefault="00E30B33" w:rsidP="00E30B33">
      <w:pPr>
        <w:ind w:left="360"/>
        <w:jc w:val="both"/>
        <w:rPr>
          <w:rFonts w:ascii="Arial" w:eastAsiaTheme="minorHAnsi" w:hAnsi="Arial" w:cs="Arial"/>
          <w:sz w:val="22"/>
          <w:szCs w:val="22"/>
          <w:lang w:eastAsia="en-US"/>
        </w:rPr>
      </w:pPr>
      <w:r w:rsidRPr="00E30B33">
        <w:rPr>
          <w:rFonts w:ascii="Arial" w:hAnsi="Arial" w:cs="Arial"/>
          <w:sz w:val="22"/>
          <w:szCs w:val="22"/>
        </w:rPr>
        <w:t>El</w:t>
      </w:r>
      <w:r w:rsidRPr="00E30B33">
        <w:rPr>
          <w:rFonts w:ascii="Arial" w:hAnsi="Arial" w:cs="Arial"/>
          <w:sz w:val="22"/>
          <w:szCs w:val="22"/>
        </w:rPr>
        <w:t xml:space="preserve"> </w:t>
      </w:r>
      <w:proofErr w:type="gramStart"/>
      <w:r w:rsidRPr="00E30B33">
        <w:rPr>
          <w:rFonts w:ascii="Arial" w:hAnsi="Arial" w:cs="Arial"/>
          <w:sz w:val="22"/>
          <w:szCs w:val="22"/>
        </w:rPr>
        <w:t>Secretario</w:t>
      </w:r>
      <w:proofErr w:type="gramEnd"/>
      <w:r w:rsidRPr="00E30B33">
        <w:rPr>
          <w:rFonts w:ascii="Arial" w:hAnsi="Arial" w:cs="Arial"/>
          <w:sz w:val="22"/>
          <w:szCs w:val="22"/>
        </w:rPr>
        <w:t xml:space="preserve"> expone que en virtud </w:t>
      </w:r>
      <w:r>
        <w:rPr>
          <w:rFonts w:ascii="Arial" w:hAnsi="Arial" w:cs="Arial"/>
          <w:sz w:val="22"/>
          <w:szCs w:val="22"/>
        </w:rPr>
        <w:t xml:space="preserve">del reciente nombramiento realizado por la Secretaría Ejecutiva del Sistema Estatal Anticorrupción del Estado de Jalisco, en favor del Lic. </w:t>
      </w:r>
      <w:r w:rsidRPr="00E30B33">
        <w:rPr>
          <w:rFonts w:ascii="Arial" w:eastAsia="Calibri" w:hAnsi="Arial" w:cs="Arial"/>
          <w:bCs/>
          <w:sz w:val="22"/>
          <w:szCs w:val="22"/>
          <w:lang w:val="es-MX" w:eastAsia="en-US"/>
        </w:rPr>
        <w:t>Miguel Navarro Flores</w:t>
      </w:r>
      <w:r>
        <w:rPr>
          <w:rFonts w:ascii="Arial" w:eastAsia="Calibri" w:hAnsi="Arial" w:cs="Arial"/>
          <w:bCs/>
          <w:sz w:val="22"/>
          <w:szCs w:val="22"/>
          <w:lang w:val="es-MX" w:eastAsia="en-US"/>
        </w:rPr>
        <w:t>, como Titular de la Unidad de Transparencia de esta Secretaría, lo cual se acredita mediante</w:t>
      </w:r>
      <w:r w:rsidR="00556CE0">
        <w:rPr>
          <w:rFonts w:ascii="Arial" w:eastAsia="Calibri" w:hAnsi="Arial" w:cs="Arial"/>
          <w:bCs/>
          <w:sz w:val="22"/>
          <w:szCs w:val="22"/>
          <w:lang w:val="es-MX" w:eastAsia="en-US"/>
        </w:rPr>
        <w:t xml:space="preserve"> copia simple</w:t>
      </w:r>
      <w:r w:rsidR="0056302F">
        <w:rPr>
          <w:rFonts w:ascii="Arial" w:eastAsia="Calibri" w:hAnsi="Arial" w:cs="Arial"/>
          <w:bCs/>
          <w:sz w:val="22"/>
          <w:szCs w:val="22"/>
          <w:lang w:val="es-MX" w:eastAsia="en-US"/>
        </w:rPr>
        <w:t xml:space="preserve"> del nombramiento</w:t>
      </w:r>
      <w:r w:rsidR="00556CE0">
        <w:rPr>
          <w:rFonts w:ascii="Arial" w:eastAsia="Calibri" w:hAnsi="Arial" w:cs="Arial"/>
          <w:bCs/>
          <w:sz w:val="22"/>
          <w:szCs w:val="22"/>
          <w:lang w:val="es-MX" w:eastAsia="en-US"/>
        </w:rPr>
        <w:t xml:space="preserve">, por el </w:t>
      </w:r>
      <w:r w:rsidRPr="00E30B33">
        <w:rPr>
          <w:rFonts w:ascii="Arial" w:hAnsi="Arial" w:cs="Arial"/>
          <w:sz w:val="22"/>
          <w:szCs w:val="22"/>
        </w:rPr>
        <w:t>cual se tiene por modificad</w:t>
      </w:r>
      <w:r w:rsidR="00B07942">
        <w:rPr>
          <w:rFonts w:ascii="Arial" w:hAnsi="Arial" w:cs="Arial"/>
          <w:sz w:val="22"/>
          <w:szCs w:val="22"/>
        </w:rPr>
        <w:t>a</w:t>
      </w:r>
      <w:r w:rsidRPr="00E30B33">
        <w:rPr>
          <w:rFonts w:ascii="Arial" w:hAnsi="Arial" w:cs="Arial"/>
          <w:sz w:val="22"/>
          <w:szCs w:val="22"/>
        </w:rPr>
        <w:t xml:space="preserve"> la integración de su Comité de Transparencia, para quedar de la manera que a continuación se expone, en apego a lo establecido en el inciso C del punto Primero y punto Segundo, del acuerdo emitido por el Pleno del Consejo del Instituto de Transparencia, Información Pública y Protección de Datos Personales del Estado de Jalisco, con fecha 2 de marzo de 2016, y publicado en el Periódico Oficial El Estado de Jalisco, el día 15 del mismo mes y año, así como a lo previsto por el artículo 28 punto 1 y punto 2 de la Ley de Transparencia y Acceso a la Información Pública del Estado de Jalisco y sus Municipios; motivo por el cual, en base a lo anteriormente expuesto se acuerda lo siguiente:</w:t>
      </w:r>
    </w:p>
    <w:p w:rsidR="00E30B33" w:rsidRPr="00E30B33" w:rsidRDefault="00E30B33" w:rsidP="00E30B33">
      <w:pPr>
        <w:spacing w:after="160" w:line="259" w:lineRule="auto"/>
        <w:contextualSpacing/>
        <w:rPr>
          <w:rFonts w:ascii="Arial" w:hAnsi="Arial" w:cs="Arial"/>
          <w:b/>
          <w:sz w:val="22"/>
          <w:szCs w:val="22"/>
        </w:rPr>
      </w:pPr>
    </w:p>
    <w:p w:rsidR="00556CE0" w:rsidRPr="001A70D2" w:rsidRDefault="00556CE0" w:rsidP="00556CE0">
      <w:pPr>
        <w:spacing w:after="160" w:line="256" w:lineRule="auto"/>
        <w:ind w:left="426" w:right="1134" w:firstLine="708"/>
        <w:jc w:val="both"/>
        <w:rPr>
          <w:rFonts w:ascii="Arial" w:eastAsia="Calibri" w:hAnsi="Arial" w:cs="Arial"/>
          <w:b/>
          <w:i/>
          <w:caps/>
          <w:sz w:val="22"/>
          <w:szCs w:val="22"/>
          <w:u w:val="single"/>
          <w:lang w:val="es-MX" w:eastAsia="en-US"/>
        </w:rPr>
      </w:pPr>
      <w:r w:rsidRPr="001A70D2">
        <w:rPr>
          <w:rFonts w:ascii="Arial" w:eastAsia="Calibri" w:hAnsi="Arial" w:cs="Arial"/>
          <w:b/>
          <w:i/>
          <w:sz w:val="22"/>
          <w:szCs w:val="22"/>
          <w:u w:val="single"/>
          <w:lang w:val="es-MX" w:eastAsia="en-US"/>
        </w:rPr>
        <w:t>ACU/SE</w:t>
      </w:r>
      <w:r>
        <w:rPr>
          <w:rFonts w:ascii="Arial" w:eastAsia="Calibri" w:hAnsi="Arial" w:cs="Arial"/>
          <w:b/>
          <w:i/>
          <w:sz w:val="22"/>
          <w:szCs w:val="22"/>
          <w:u w:val="single"/>
          <w:lang w:val="es-MX" w:eastAsia="en-US"/>
        </w:rPr>
        <w:t>SAJ</w:t>
      </w:r>
      <w:r w:rsidRPr="001A70D2">
        <w:rPr>
          <w:rFonts w:ascii="Arial" w:eastAsia="Calibri" w:hAnsi="Arial" w:cs="Arial"/>
          <w:b/>
          <w:i/>
          <w:sz w:val="22"/>
          <w:szCs w:val="22"/>
          <w:u w:val="single"/>
          <w:lang w:val="es-MX" w:eastAsia="en-US"/>
        </w:rPr>
        <w:t>/CT/0</w:t>
      </w:r>
      <w:r>
        <w:rPr>
          <w:rFonts w:ascii="Arial" w:eastAsia="Calibri" w:hAnsi="Arial" w:cs="Arial"/>
          <w:b/>
          <w:i/>
          <w:sz w:val="22"/>
          <w:szCs w:val="22"/>
          <w:u w:val="single"/>
          <w:lang w:val="es-MX" w:eastAsia="en-US"/>
        </w:rPr>
        <w:t>1</w:t>
      </w:r>
      <w:r w:rsidRPr="001A70D2">
        <w:rPr>
          <w:rFonts w:ascii="Arial" w:eastAsia="Calibri" w:hAnsi="Arial" w:cs="Arial"/>
          <w:b/>
          <w:i/>
          <w:sz w:val="22"/>
          <w:szCs w:val="22"/>
          <w:u w:val="single"/>
          <w:lang w:val="es-MX" w:eastAsia="en-US"/>
        </w:rPr>
        <w:t>/20</w:t>
      </w:r>
      <w:r>
        <w:rPr>
          <w:rFonts w:ascii="Arial" w:eastAsia="Calibri" w:hAnsi="Arial" w:cs="Arial"/>
          <w:b/>
          <w:i/>
          <w:sz w:val="22"/>
          <w:szCs w:val="22"/>
          <w:u w:val="single"/>
          <w:lang w:val="es-MX" w:eastAsia="en-US"/>
        </w:rPr>
        <w:t>20</w:t>
      </w:r>
    </w:p>
    <w:p w:rsidR="00556CE0" w:rsidRPr="00556CE0" w:rsidRDefault="00556CE0" w:rsidP="00556CE0">
      <w:pPr>
        <w:spacing w:after="160" w:line="256" w:lineRule="auto"/>
        <w:ind w:left="1134" w:right="1134"/>
        <w:jc w:val="both"/>
        <w:rPr>
          <w:rFonts w:ascii="Arial" w:eastAsia="Calibri" w:hAnsi="Arial" w:cs="Arial"/>
          <w:i/>
          <w:sz w:val="22"/>
          <w:szCs w:val="22"/>
          <w:lang w:val="es-MX" w:eastAsia="en-US"/>
        </w:rPr>
      </w:pPr>
      <w:r w:rsidRPr="00556CE0">
        <w:rPr>
          <w:rFonts w:ascii="Arial" w:eastAsia="Calibri" w:hAnsi="Arial" w:cs="Arial"/>
          <w:i/>
          <w:sz w:val="22"/>
          <w:szCs w:val="22"/>
          <w:lang w:val="es-MX" w:eastAsia="en-US"/>
        </w:rPr>
        <w:t>“</w:t>
      </w:r>
      <w:r w:rsidRPr="00556CE0">
        <w:rPr>
          <w:rFonts w:ascii="Arial" w:hAnsi="Arial" w:cs="Arial"/>
          <w:i/>
          <w:sz w:val="22"/>
          <w:szCs w:val="22"/>
        </w:rPr>
        <w:t xml:space="preserve">Se acuerda la modificación en la integración del </w:t>
      </w:r>
      <w:r w:rsidRPr="00556CE0">
        <w:rPr>
          <w:rFonts w:ascii="Arial" w:hAnsi="Arial" w:cs="Arial"/>
          <w:b/>
          <w:i/>
          <w:sz w:val="22"/>
          <w:szCs w:val="22"/>
        </w:rPr>
        <w:t>Comité de Transparencia</w:t>
      </w:r>
      <w:r w:rsidRPr="00556CE0">
        <w:rPr>
          <w:rFonts w:ascii="Arial" w:hAnsi="Arial" w:cs="Arial"/>
          <w:i/>
          <w:sz w:val="22"/>
          <w:szCs w:val="22"/>
        </w:rPr>
        <w:t xml:space="preserve"> de la </w:t>
      </w:r>
      <w:r w:rsidRPr="00556CE0">
        <w:rPr>
          <w:rFonts w:ascii="Arial" w:hAnsi="Arial" w:cs="Arial"/>
          <w:b/>
          <w:i/>
          <w:sz w:val="22"/>
          <w:szCs w:val="22"/>
        </w:rPr>
        <w:t>Secretaría Ejecutiva del Sistema Estatal Anticorrupción del Estado de Jalisco</w:t>
      </w:r>
      <w:r w:rsidRPr="00556CE0">
        <w:rPr>
          <w:rFonts w:ascii="Arial" w:hAnsi="Arial" w:cs="Arial"/>
          <w:i/>
          <w:sz w:val="22"/>
          <w:szCs w:val="22"/>
        </w:rPr>
        <w:t xml:space="preserve">, para quedar conformado así: La </w:t>
      </w:r>
      <w:r w:rsidRPr="00556CE0">
        <w:rPr>
          <w:rFonts w:ascii="Arial" w:hAnsi="Arial" w:cs="Arial"/>
          <w:b/>
          <w:i/>
          <w:sz w:val="22"/>
          <w:szCs w:val="22"/>
        </w:rPr>
        <w:t xml:space="preserve">Dra. </w:t>
      </w:r>
      <w:proofErr w:type="spellStart"/>
      <w:r w:rsidRPr="00556CE0">
        <w:rPr>
          <w:rFonts w:ascii="Arial" w:hAnsi="Arial" w:cs="Arial"/>
          <w:b/>
          <w:i/>
          <w:sz w:val="22"/>
          <w:szCs w:val="22"/>
        </w:rPr>
        <w:t>Haimé</w:t>
      </w:r>
      <w:proofErr w:type="spellEnd"/>
      <w:r w:rsidRPr="00556CE0">
        <w:rPr>
          <w:rFonts w:ascii="Arial" w:hAnsi="Arial" w:cs="Arial"/>
          <w:b/>
          <w:i/>
          <w:sz w:val="22"/>
          <w:szCs w:val="22"/>
        </w:rPr>
        <w:t xml:space="preserve"> Figueroa Neri</w:t>
      </w:r>
      <w:r w:rsidRPr="00556CE0">
        <w:rPr>
          <w:rFonts w:ascii="Arial" w:hAnsi="Arial" w:cs="Arial"/>
          <w:i/>
          <w:sz w:val="22"/>
          <w:szCs w:val="22"/>
        </w:rPr>
        <w:t xml:space="preserve">, como Secretaria Técnica de la Secretaría Ejecutiva del Sistema Estatal Anticorrupción, en su carácter de Titular del Sujeto Obligado; el </w:t>
      </w:r>
      <w:r w:rsidRPr="00556CE0">
        <w:rPr>
          <w:rFonts w:ascii="Arial" w:hAnsi="Arial" w:cs="Arial"/>
          <w:b/>
          <w:i/>
          <w:sz w:val="22"/>
          <w:szCs w:val="22"/>
        </w:rPr>
        <w:t xml:space="preserve">Lic. </w:t>
      </w:r>
      <w:r>
        <w:rPr>
          <w:rFonts w:ascii="Arial" w:eastAsia="Calibri" w:hAnsi="Arial" w:cs="Arial"/>
          <w:b/>
          <w:sz w:val="22"/>
          <w:szCs w:val="22"/>
          <w:lang w:val="es-MX" w:eastAsia="en-US"/>
        </w:rPr>
        <w:t>Miguel Navarro Flores</w:t>
      </w:r>
      <w:r w:rsidRPr="00556CE0">
        <w:rPr>
          <w:rFonts w:ascii="Arial" w:hAnsi="Arial" w:cs="Arial"/>
          <w:i/>
          <w:sz w:val="22"/>
          <w:szCs w:val="22"/>
        </w:rPr>
        <w:t xml:space="preserve">, como </w:t>
      </w:r>
      <w:r>
        <w:rPr>
          <w:rFonts w:ascii="Arial" w:hAnsi="Arial" w:cs="Arial"/>
          <w:i/>
          <w:sz w:val="22"/>
          <w:szCs w:val="22"/>
        </w:rPr>
        <w:t>Titular</w:t>
      </w:r>
      <w:r w:rsidRPr="00556CE0">
        <w:rPr>
          <w:rFonts w:ascii="Arial" w:hAnsi="Arial" w:cs="Arial"/>
          <w:i/>
          <w:sz w:val="22"/>
          <w:szCs w:val="22"/>
        </w:rPr>
        <w:t xml:space="preserve"> de la Unidad de Transparencia de este sujeto obligado y Secretario de este Comité, así el </w:t>
      </w:r>
      <w:r w:rsidR="00B07942">
        <w:rPr>
          <w:rFonts w:ascii="Arial" w:hAnsi="Arial" w:cs="Arial"/>
          <w:b/>
          <w:i/>
          <w:sz w:val="22"/>
          <w:szCs w:val="22"/>
        </w:rPr>
        <w:t>Lic</w:t>
      </w:r>
      <w:r w:rsidRPr="00556CE0">
        <w:rPr>
          <w:rFonts w:ascii="Arial" w:hAnsi="Arial" w:cs="Arial"/>
          <w:b/>
          <w:i/>
          <w:sz w:val="22"/>
          <w:szCs w:val="22"/>
        </w:rPr>
        <w:t>. Jorge Arturo Ventura Alfaro</w:t>
      </w:r>
      <w:r w:rsidRPr="00556CE0">
        <w:rPr>
          <w:rFonts w:ascii="Arial" w:hAnsi="Arial" w:cs="Arial"/>
          <w:i/>
          <w:sz w:val="22"/>
          <w:szCs w:val="22"/>
        </w:rPr>
        <w:t xml:space="preserve">, como Titular del Órgano Interno de Control, en cumplimiento al punto Primero, inciso C y punto Segundo, del acuerdo emitido por el Pleno del Instituto de Transparencia, Información Pública y Protección de Datos Personales del Estado de Jalisco, con </w:t>
      </w:r>
      <w:r w:rsidRPr="00556CE0">
        <w:rPr>
          <w:rFonts w:ascii="Arial" w:hAnsi="Arial" w:cs="Arial"/>
          <w:i/>
          <w:sz w:val="22"/>
          <w:szCs w:val="22"/>
        </w:rPr>
        <w:lastRenderedPageBreak/>
        <w:t>fecha 2 de marzo de 2016 y publicado en el Periódico Oficial El Estado de Jalisco el día 15 del mismo mes y año, y a lo previsto por el artículo 28 punto 1 y 2 de la Ley de Transparencia y Acceso a la Información Pública del Estado de Jalisco y sus Municipios</w:t>
      </w:r>
      <w:r w:rsidRPr="00556CE0">
        <w:rPr>
          <w:rFonts w:ascii="Arial" w:eastAsia="Calibri" w:hAnsi="Arial" w:cs="Arial"/>
          <w:i/>
          <w:sz w:val="22"/>
          <w:szCs w:val="22"/>
          <w:lang w:val="es-MX" w:eastAsia="en-US"/>
        </w:rPr>
        <w:t>”.</w:t>
      </w:r>
    </w:p>
    <w:p w:rsidR="001C2F81" w:rsidRDefault="001C2F81" w:rsidP="001C2F81">
      <w:pPr>
        <w:pStyle w:val="Prrafodelista"/>
        <w:spacing w:after="160" w:line="259" w:lineRule="auto"/>
        <w:ind w:left="720"/>
        <w:contextualSpacing/>
        <w:rPr>
          <w:rFonts w:ascii="Arial" w:hAnsi="Arial" w:cs="Arial"/>
          <w:b/>
          <w:sz w:val="22"/>
          <w:szCs w:val="22"/>
        </w:rPr>
      </w:pPr>
    </w:p>
    <w:p w:rsidR="008670E3" w:rsidRPr="001C2F81" w:rsidRDefault="001C2F81" w:rsidP="008670E3">
      <w:pPr>
        <w:pStyle w:val="Prrafodelista"/>
        <w:numPr>
          <w:ilvl w:val="0"/>
          <w:numId w:val="1"/>
        </w:numPr>
        <w:spacing w:after="160" w:line="259" w:lineRule="auto"/>
        <w:contextualSpacing/>
        <w:rPr>
          <w:rFonts w:ascii="Arial" w:hAnsi="Arial" w:cs="Arial"/>
          <w:b/>
          <w:bCs/>
          <w:sz w:val="22"/>
          <w:szCs w:val="22"/>
        </w:rPr>
      </w:pPr>
      <w:r w:rsidRPr="001C2F81">
        <w:rPr>
          <w:rFonts w:ascii="Arial" w:hAnsi="Arial" w:cs="Arial"/>
          <w:b/>
          <w:bCs/>
          <w:sz w:val="22"/>
          <w:szCs w:val="22"/>
        </w:rPr>
        <w:t>PRESENTACIÓN Y APROBACIÓN, EN SU CASO, DE LA VERSIÓN PÚBLICA DE LA DECLARACIÓN PATRIMONIAL DE CONCLUSIÓN DE C. ADRIANA RAMÍREZ VARGAS, C. FABIOLA GUTIÉRREZ MORENO Y DECLARACIÓN INICIAL DE</w:t>
      </w:r>
      <w:r w:rsidR="00B07942">
        <w:rPr>
          <w:rFonts w:ascii="Arial" w:hAnsi="Arial" w:cs="Arial"/>
          <w:b/>
          <w:bCs/>
          <w:sz w:val="22"/>
          <w:szCs w:val="22"/>
        </w:rPr>
        <w:t xml:space="preserve"> LA</w:t>
      </w:r>
      <w:r w:rsidRPr="001C2F81">
        <w:rPr>
          <w:rFonts w:ascii="Arial" w:hAnsi="Arial" w:cs="Arial"/>
          <w:b/>
          <w:bCs/>
          <w:sz w:val="22"/>
          <w:szCs w:val="22"/>
        </w:rPr>
        <w:t xml:space="preserve"> C. DULCE ELENA LÓPEZ AGUIRRE, TRABAJADORES DE LA SECRETARIA EJECUTIVA DEL SISTEMA, DICHAS DECLARACIONES PROPUESTAS POR EL ÓRGANO INTERNO DE CONTROL, PARA CUMPLIR CON LAS OBLIGACIONES DE TRANSPARENCIA, DE MANTENER ACTUALIZADA LA INFORMACIÓN FUNDAMENTAL QUE GENERA DICHA ÁREA.  </w:t>
      </w:r>
    </w:p>
    <w:p w:rsidR="00A174BA" w:rsidRPr="00927298" w:rsidRDefault="00A174BA" w:rsidP="00A174BA">
      <w:pPr>
        <w:spacing w:after="160" w:line="259" w:lineRule="auto"/>
        <w:ind w:left="720" w:right="899"/>
        <w:contextualSpacing/>
        <w:jc w:val="both"/>
        <w:rPr>
          <w:rFonts w:ascii="Arial" w:eastAsia="Calibri" w:hAnsi="Arial" w:cs="Arial"/>
          <w:b/>
          <w:sz w:val="22"/>
          <w:szCs w:val="22"/>
          <w:lang w:val="es-MX" w:eastAsia="en-US"/>
        </w:rPr>
      </w:pPr>
    </w:p>
    <w:p w:rsidR="00CC5A5B" w:rsidRPr="00927298" w:rsidRDefault="00CC5A5B" w:rsidP="00CC5A5B">
      <w:pPr>
        <w:spacing w:after="160" w:line="259" w:lineRule="auto"/>
        <w:ind w:right="-39"/>
        <w:jc w:val="both"/>
        <w:rPr>
          <w:rFonts w:ascii="Arial" w:eastAsia="Calibri" w:hAnsi="Arial" w:cs="Arial"/>
          <w:sz w:val="22"/>
          <w:szCs w:val="22"/>
          <w:lang w:val="es-MX" w:eastAsia="en-US"/>
        </w:rPr>
      </w:pPr>
      <w:r w:rsidRPr="00927298">
        <w:rPr>
          <w:rFonts w:ascii="Arial" w:eastAsia="Calibri" w:hAnsi="Arial" w:cs="Arial"/>
          <w:sz w:val="22"/>
          <w:szCs w:val="22"/>
          <w:lang w:val="es-MX" w:eastAsia="en-US"/>
        </w:rPr>
        <w:t xml:space="preserve">El secretario de este Comité expone que, el día </w:t>
      </w:r>
      <w:r w:rsidR="008670E3" w:rsidRPr="001C2F81">
        <w:rPr>
          <w:rFonts w:ascii="Arial" w:eastAsia="Calibri" w:hAnsi="Arial" w:cs="Arial"/>
          <w:sz w:val="22"/>
          <w:szCs w:val="22"/>
          <w:lang w:val="es-MX" w:eastAsia="en-US"/>
        </w:rPr>
        <w:t>0</w:t>
      </w:r>
      <w:r w:rsidR="001C2F81" w:rsidRPr="001C2F81">
        <w:rPr>
          <w:rFonts w:ascii="Arial" w:eastAsia="Calibri" w:hAnsi="Arial" w:cs="Arial"/>
          <w:sz w:val="22"/>
          <w:szCs w:val="22"/>
          <w:lang w:val="es-MX" w:eastAsia="en-US"/>
        </w:rPr>
        <w:t>4</w:t>
      </w:r>
      <w:r w:rsidRPr="00927298">
        <w:rPr>
          <w:rFonts w:ascii="Arial" w:eastAsia="Calibri" w:hAnsi="Arial" w:cs="Arial"/>
          <w:sz w:val="22"/>
          <w:szCs w:val="22"/>
          <w:lang w:val="es-MX" w:eastAsia="en-US"/>
        </w:rPr>
        <w:t xml:space="preserve"> de </w:t>
      </w:r>
      <w:r w:rsidR="001C2F81">
        <w:rPr>
          <w:rFonts w:ascii="Arial" w:eastAsia="Calibri" w:hAnsi="Arial" w:cs="Arial"/>
          <w:sz w:val="22"/>
          <w:szCs w:val="22"/>
          <w:lang w:val="es-MX" w:eastAsia="en-US"/>
        </w:rPr>
        <w:t>febrero</w:t>
      </w:r>
      <w:r w:rsidRPr="00927298">
        <w:rPr>
          <w:rFonts w:ascii="Arial" w:eastAsia="Calibri" w:hAnsi="Arial" w:cs="Arial"/>
          <w:sz w:val="22"/>
          <w:szCs w:val="22"/>
          <w:lang w:val="es-MX" w:eastAsia="en-US"/>
        </w:rPr>
        <w:t xml:space="preserve"> del año 20</w:t>
      </w:r>
      <w:r w:rsidR="001C2F81">
        <w:rPr>
          <w:rFonts w:ascii="Arial" w:eastAsia="Calibri" w:hAnsi="Arial" w:cs="Arial"/>
          <w:sz w:val="22"/>
          <w:szCs w:val="22"/>
          <w:lang w:val="es-MX" w:eastAsia="en-US"/>
        </w:rPr>
        <w:t>20</w:t>
      </w:r>
      <w:r w:rsidRPr="00927298">
        <w:rPr>
          <w:rFonts w:ascii="Arial" w:eastAsia="Calibri" w:hAnsi="Arial" w:cs="Arial"/>
          <w:sz w:val="22"/>
          <w:szCs w:val="22"/>
          <w:lang w:val="es-MX" w:eastAsia="en-US"/>
        </w:rPr>
        <w:t xml:space="preserve"> </w:t>
      </w:r>
      <w:r w:rsidR="008670E3" w:rsidRPr="00927298">
        <w:rPr>
          <w:rFonts w:ascii="Arial" w:eastAsia="Calibri" w:hAnsi="Arial" w:cs="Arial"/>
          <w:sz w:val="22"/>
          <w:szCs w:val="22"/>
          <w:lang w:val="es-MX" w:eastAsia="en-US"/>
        </w:rPr>
        <w:t>el Lic. Jorge Arturo Ventura Alfaro, Titular del Órgano Interno de Control</w:t>
      </w:r>
      <w:r w:rsidRPr="00927298">
        <w:rPr>
          <w:rFonts w:ascii="Arial" w:eastAsia="Calibri" w:hAnsi="Arial" w:cs="Arial"/>
          <w:sz w:val="22"/>
          <w:szCs w:val="22"/>
          <w:lang w:val="es-MX" w:eastAsia="en-US"/>
        </w:rPr>
        <w:t>,</w:t>
      </w:r>
      <w:r w:rsidR="008670E3" w:rsidRPr="00927298">
        <w:rPr>
          <w:rFonts w:ascii="Arial" w:eastAsia="Calibri" w:hAnsi="Arial" w:cs="Arial"/>
          <w:sz w:val="22"/>
          <w:szCs w:val="22"/>
          <w:lang w:val="es-MX" w:eastAsia="en-US"/>
        </w:rPr>
        <w:t xml:space="preserve"> giro un oficio con la nomenclatura </w:t>
      </w:r>
      <w:r w:rsidR="00BC2913" w:rsidRPr="00D64715">
        <w:rPr>
          <w:rFonts w:ascii="Arial" w:eastAsia="Calibri" w:hAnsi="Arial" w:cs="Arial"/>
          <w:sz w:val="22"/>
          <w:szCs w:val="22"/>
          <w:lang w:val="es-MX" w:eastAsia="en-US"/>
        </w:rPr>
        <w:t>SE</w:t>
      </w:r>
      <w:r w:rsidR="00D64715" w:rsidRPr="00D64715">
        <w:rPr>
          <w:rFonts w:ascii="Arial" w:eastAsia="Calibri" w:hAnsi="Arial" w:cs="Arial"/>
          <w:sz w:val="22"/>
          <w:szCs w:val="22"/>
          <w:lang w:val="es-MX" w:eastAsia="en-US"/>
        </w:rPr>
        <w:t>SAJ</w:t>
      </w:r>
      <w:r w:rsidR="00BC2913" w:rsidRPr="00D64715">
        <w:rPr>
          <w:rFonts w:ascii="Arial" w:eastAsia="Calibri" w:hAnsi="Arial" w:cs="Arial"/>
          <w:sz w:val="22"/>
          <w:szCs w:val="22"/>
          <w:lang w:val="es-MX" w:eastAsia="en-US"/>
        </w:rPr>
        <w:t>/OIC/0</w:t>
      </w:r>
      <w:r w:rsidR="00D64715" w:rsidRPr="00D64715">
        <w:rPr>
          <w:rFonts w:ascii="Arial" w:eastAsia="Calibri" w:hAnsi="Arial" w:cs="Arial"/>
          <w:sz w:val="22"/>
          <w:szCs w:val="22"/>
          <w:lang w:val="es-MX" w:eastAsia="en-US"/>
        </w:rPr>
        <w:t>03</w:t>
      </w:r>
      <w:r w:rsidR="00BC2913" w:rsidRPr="00D64715">
        <w:rPr>
          <w:rFonts w:ascii="Arial" w:eastAsia="Calibri" w:hAnsi="Arial" w:cs="Arial"/>
          <w:sz w:val="22"/>
          <w:szCs w:val="22"/>
          <w:lang w:val="es-MX" w:eastAsia="en-US"/>
        </w:rPr>
        <w:t>/20</w:t>
      </w:r>
      <w:r w:rsidR="00D64715" w:rsidRPr="00D64715">
        <w:rPr>
          <w:rFonts w:ascii="Arial" w:eastAsia="Calibri" w:hAnsi="Arial" w:cs="Arial"/>
          <w:sz w:val="22"/>
          <w:szCs w:val="22"/>
          <w:lang w:val="es-MX" w:eastAsia="en-US"/>
        </w:rPr>
        <w:t>20</w:t>
      </w:r>
      <w:r w:rsidR="00BC2913" w:rsidRPr="00927298">
        <w:rPr>
          <w:rFonts w:ascii="Arial" w:eastAsia="Calibri" w:hAnsi="Arial" w:cs="Arial"/>
          <w:sz w:val="22"/>
          <w:szCs w:val="22"/>
          <w:lang w:val="es-MX" w:eastAsia="en-US"/>
        </w:rPr>
        <w:t>, dirigido a la Unidad de Transparencia</w:t>
      </w:r>
      <w:r w:rsidR="008670E3" w:rsidRPr="00927298">
        <w:rPr>
          <w:rFonts w:ascii="Arial" w:eastAsia="Calibri" w:hAnsi="Arial" w:cs="Arial"/>
          <w:sz w:val="22"/>
          <w:szCs w:val="22"/>
          <w:lang w:val="es-MX" w:eastAsia="en-US"/>
        </w:rPr>
        <w:t xml:space="preserve"> </w:t>
      </w:r>
      <w:r w:rsidRPr="00927298">
        <w:rPr>
          <w:rFonts w:ascii="Arial" w:eastAsia="Calibri" w:hAnsi="Arial" w:cs="Arial"/>
          <w:sz w:val="22"/>
          <w:szCs w:val="22"/>
          <w:lang w:val="es-MX" w:eastAsia="en-US"/>
        </w:rPr>
        <w:t xml:space="preserve">en </w:t>
      </w:r>
      <w:r w:rsidR="00BC2913" w:rsidRPr="00927298">
        <w:rPr>
          <w:rFonts w:ascii="Arial" w:eastAsia="Calibri" w:hAnsi="Arial" w:cs="Arial"/>
          <w:sz w:val="22"/>
          <w:szCs w:val="22"/>
          <w:lang w:val="es-MX" w:eastAsia="en-US"/>
        </w:rPr>
        <w:t>el</w:t>
      </w:r>
      <w:r w:rsidRPr="00927298">
        <w:rPr>
          <w:rFonts w:ascii="Arial" w:eastAsia="Calibri" w:hAnsi="Arial" w:cs="Arial"/>
          <w:sz w:val="22"/>
          <w:szCs w:val="22"/>
          <w:lang w:val="es-MX" w:eastAsia="en-US"/>
        </w:rPr>
        <w:t xml:space="preserve"> que se </w:t>
      </w:r>
      <w:r w:rsidR="00BC2913" w:rsidRPr="00927298">
        <w:rPr>
          <w:rFonts w:ascii="Arial" w:eastAsia="Calibri" w:hAnsi="Arial" w:cs="Arial"/>
          <w:sz w:val="22"/>
          <w:szCs w:val="22"/>
          <w:lang w:val="es-MX" w:eastAsia="en-US"/>
        </w:rPr>
        <w:t>solicita</w:t>
      </w:r>
      <w:r w:rsidRPr="00927298">
        <w:rPr>
          <w:rFonts w:ascii="Arial" w:eastAsia="Calibri" w:hAnsi="Arial" w:cs="Arial"/>
          <w:sz w:val="22"/>
          <w:szCs w:val="22"/>
          <w:lang w:val="es-MX" w:eastAsia="en-US"/>
        </w:rPr>
        <w:t xml:space="preserve"> textualmente lo siguiente:</w:t>
      </w:r>
    </w:p>
    <w:p w:rsidR="00BC2913" w:rsidRPr="00927298" w:rsidRDefault="00CC5A5B" w:rsidP="00CC5A5B">
      <w:pPr>
        <w:autoSpaceDE w:val="0"/>
        <w:autoSpaceDN w:val="0"/>
        <w:adjustRightInd w:val="0"/>
        <w:ind w:left="426" w:right="616"/>
        <w:jc w:val="both"/>
        <w:rPr>
          <w:rFonts w:ascii="Arial" w:eastAsia="Times New Roman" w:hAnsi="Arial" w:cs="Arial"/>
          <w:i/>
          <w:color w:val="000000"/>
          <w:sz w:val="22"/>
          <w:szCs w:val="22"/>
          <w:lang w:val="es-ES"/>
        </w:rPr>
      </w:pPr>
      <w:r w:rsidRPr="00927298">
        <w:rPr>
          <w:rFonts w:ascii="Arial" w:eastAsia="Times New Roman" w:hAnsi="Arial" w:cs="Arial"/>
          <w:i/>
          <w:color w:val="000000"/>
          <w:sz w:val="22"/>
          <w:szCs w:val="22"/>
          <w:lang w:val="es-ES"/>
        </w:rPr>
        <w:t>“</w:t>
      </w:r>
      <w:r w:rsidR="00BC2913" w:rsidRPr="00927298">
        <w:rPr>
          <w:rFonts w:ascii="Arial" w:eastAsia="Times New Roman" w:hAnsi="Arial" w:cs="Arial"/>
          <w:i/>
          <w:color w:val="000000"/>
          <w:sz w:val="22"/>
          <w:szCs w:val="22"/>
          <w:lang w:val="es-ES"/>
        </w:rPr>
        <w:t>En cumplimiento a las obligaciones de transparencia que deberá cumplir la Secretaría Ejecutiva del Sistema Estatal Anticorrupción, contenidas de manera específica en el artículo 8 fracción V, inciso y), siendo ésta la “información en versión publica de las declaraciones patrimoniales de los servidores públicos que así lo determinen, en los sistemas habilitados para ello, de acuerdo a la normatividad aplicable”, tengo a bien solicitar sean sometidas al Comité de Transparencia las siguientes versiones públicas para su aprobación:</w:t>
      </w:r>
    </w:p>
    <w:p w:rsidR="00BC2913" w:rsidRPr="00927298" w:rsidRDefault="00BC2913" w:rsidP="00CC5A5B">
      <w:pPr>
        <w:autoSpaceDE w:val="0"/>
        <w:autoSpaceDN w:val="0"/>
        <w:adjustRightInd w:val="0"/>
        <w:ind w:left="426" w:right="616"/>
        <w:jc w:val="both"/>
        <w:rPr>
          <w:rFonts w:ascii="Arial" w:eastAsia="Times New Roman" w:hAnsi="Arial" w:cs="Arial"/>
          <w:i/>
          <w:color w:val="000000"/>
          <w:sz w:val="22"/>
          <w:szCs w:val="22"/>
          <w:lang w:val="es-ES"/>
        </w:rPr>
      </w:pPr>
    </w:p>
    <w:p w:rsidR="001C2F81" w:rsidRPr="001C2F81" w:rsidRDefault="001C2F81" w:rsidP="00BC2913">
      <w:pPr>
        <w:pStyle w:val="Prrafodelista"/>
        <w:numPr>
          <w:ilvl w:val="0"/>
          <w:numId w:val="6"/>
        </w:numPr>
        <w:autoSpaceDE w:val="0"/>
        <w:autoSpaceDN w:val="0"/>
        <w:adjustRightInd w:val="0"/>
        <w:ind w:right="616"/>
        <w:rPr>
          <w:rFonts w:ascii="Arial" w:eastAsia="Calibri" w:hAnsi="Arial" w:cs="Arial"/>
          <w:color w:val="000000"/>
          <w:sz w:val="22"/>
          <w:szCs w:val="22"/>
          <w:lang w:val="es-MX" w:eastAsia="es-MX"/>
        </w:rPr>
      </w:pPr>
      <w:r>
        <w:rPr>
          <w:rFonts w:ascii="Arial" w:hAnsi="Arial" w:cs="Arial"/>
          <w:i/>
          <w:color w:val="000000"/>
          <w:sz w:val="22"/>
          <w:szCs w:val="22"/>
        </w:rPr>
        <w:t>“</w:t>
      </w:r>
      <w:r w:rsidR="00073DE6" w:rsidRPr="00927298">
        <w:rPr>
          <w:rFonts w:ascii="Arial" w:hAnsi="Arial" w:cs="Arial"/>
          <w:i/>
          <w:color w:val="000000"/>
          <w:sz w:val="22"/>
          <w:szCs w:val="22"/>
        </w:rPr>
        <w:t xml:space="preserve">Declaración </w:t>
      </w:r>
      <w:r>
        <w:rPr>
          <w:rFonts w:ascii="Arial" w:hAnsi="Arial" w:cs="Arial"/>
          <w:i/>
          <w:color w:val="000000"/>
          <w:sz w:val="22"/>
          <w:szCs w:val="22"/>
        </w:rPr>
        <w:t>de Conclusión</w:t>
      </w:r>
      <w:r w:rsidR="00073DE6" w:rsidRPr="00927298">
        <w:rPr>
          <w:rFonts w:ascii="Arial" w:hAnsi="Arial" w:cs="Arial"/>
          <w:i/>
          <w:color w:val="000000"/>
          <w:sz w:val="22"/>
          <w:szCs w:val="22"/>
        </w:rPr>
        <w:t xml:space="preserve"> de la C. </w:t>
      </w:r>
      <w:r w:rsidRPr="001C2F81">
        <w:rPr>
          <w:rFonts w:ascii="Arial" w:hAnsi="Arial" w:cs="Arial"/>
          <w:sz w:val="22"/>
          <w:szCs w:val="22"/>
        </w:rPr>
        <w:t xml:space="preserve">Adriana </w:t>
      </w:r>
      <w:r>
        <w:rPr>
          <w:rFonts w:ascii="Arial" w:hAnsi="Arial" w:cs="Arial"/>
          <w:sz w:val="22"/>
          <w:szCs w:val="22"/>
        </w:rPr>
        <w:t>R</w:t>
      </w:r>
      <w:r w:rsidRPr="001C2F81">
        <w:rPr>
          <w:rFonts w:ascii="Arial" w:hAnsi="Arial" w:cs="Arial"/>
          <w:sz w:val="22"/>
          <w:szCs w:val="22"/>
        </w:rPr>
        <w:t xml:space="preserve">amírez </w:t>
      </w:r>
      <w:r>
        <w:rPr>
          <w:rFonts w:ascii="Arial" w:hAnsi="Arial" w:cs="Arial"/>
          <w:sz w:val="22"/>
          <w:szCs w:val="22"/>
        </w:rPr>
        <w:t>V</w:t>
      </w:r>
      <w:r w:rsidRPr="001C2F81">
        <w:rPr>
          <w:rFonts w:ascii="Arial" w:hAnsi="Arial" w:cs="Arial"/>
          <w:sz w:val="22"/>
          <w:szCs w:val="22"/>
        </w:rPr>
        <w:t>argas</w:t>
      </w:r>
    </w:p>
    <w:p w:rsidR="001C2F81" w:rsidRPr="001C2F81" w:rsidRDefault="001C2F81" w:rsidP="00BC2913">
      <w:pPr>
        <w:pStyle w:val="Prrafodelista"/>
        <w:numPr>
          <w:ilvl w:val="0"/>
          <w:numId w:val="6"/>
        </w:numPr>
        <w:autoSpaceDE w:val="0"/>
        <w:autoSpaceDN w:val="0"/>
        <w:adjustRightInd w:val="0"/>
        <w:ind w:right="616"/>
        <w:rPr>
          <w:rFonts w:ascii="Arial" w:eastAsia="Calibri" w:hAnsi="Arial" w:cs="Arial"/>
          <w:color w:val="000000"/>
          <w:sz w:val="22"/>
          <w:szCs w:val="22"/>
          <w:lang w:val="es-MX" w:eastAsia="es-MX"/>
        </w:rPr>
      </w:pPr>
      <w:r w:rsidRPr="00927298">
        <w:rPr>
          <w:rFonts w:ascii="Arial" w:hAnsi="Arial" w:cs="Arial"/>
          <w:i/>
          <w:color w:val="000000"/>
          <w:sz w:val="22"/>
          <w:szCs w:val="22"/>
        </w:rPr>
        <w:t xml:space="preserve">Declaración </w:t>
      </w:r>
      <w:r>
        <w:rPr>
          <w:rFonts w:ascii="Arial" w:hAnsi="Arial" w:cs="Arial"/>
          <w:i/>
          <w:color w:val="000000"/>
          <w:sz w:val="22"/>
          <w:szCs w:val="22"/>
        </w:rPr>
        <w:t>de Conclusión</w:t>
      </w:r>
      <w:r w:rsidRPr="00927298">
        <w:rPr>
          <w:rFonts w:ascii="Arial" w:hAnsi="Arial" w:cs="Arial"/>
          <w:i/>
          <w:color w:val="000000"/>
          <w:sz w:val="22"/>
          <w:szCs w:val="22"/>
        </w:rPr>
        <w:t xml:space="preserve"> de la</w:t>
      </w:r>
      <w:r>
        <w:rPr>
          <w:rFonts w:ascii="Arial" w:hAnsi="Arial" w:cs="Arial"/>
          <w:i/>
          <w:color w:val="000000"/>
          <w:sz w:val="22"/>
          <w:szCs w:val="22"/>
        </w:rPr>
        <w:t xml:space="preserve"> C. Fabiola Gutiérrez Moreno</w:t>
      </w:r>
    </w:p>
    <w:p w:rsidR="00CC5A5B" w:rsidRPr="00927298" w:rsidRDefault="001C2F81" w:rsidP="00BC2913">
      <w:pPr>
        <w:pStyle w:val="Prrafodelista"/>
        <w:numPr>
          <w:ilvl w:val="0"/>
          <w:numId w:val="6"/>
        </w:numPr>
        <w:autoSpaceDE w:val="0"/>
        <w:autoSpaceDN w:val="0"/>
        <w:adjustRightInd w:val="0"/>
        <w:ind w:right="616"/>
        <w:rPr>
          <w:rFonts w:ascii="Arial" w:eastAsia="Calibri" w:hAnsi="Arial" w:cs="Arial"/>
          <w:color w:val="000000"/>
          <w:sz w:val="22"/>
          <w:szCs w:val="22"/>
          <w:lang w:val="es-MX" w:eastAsia="es-MX"/>
        </w:rPr>
      </w:pPr>
      <w:r>
        <w:rPr>
          <w:rFonts w:ascii="Arial" w:hAnsi="Arial" w:cs="Arial"/>
          <w:i/>
          <w:color w:val="000000"/>
          <w:sz w:val="22"/>
          <w:szCs w:val="22"/>
        </w:rPr>
        <w:t>Declaración Inicial de la C. Dulce Elena López Aguirre</w:t>
      </w:r>
      <w:r w:rsidR="00CC5A5B" w:rsidRPr="00927298">
        <w:rPr>
          <w:rFonts w:ascii="Arial" w:hAnsi="Arial" w:cs="Arial"/>
          <w:i/>
          <w:color w:val="000000"/>
          <w:sz w:val="22"/>
          <w:szCs w:val="22"/>
        </w:rPr>
        <w:t xml:space="preserve"> …</w:t>
      </w:r>
      <w:r w:rsidR="00CC5A5B" w:rsidRPr="00927298">
        <w:rPr>
          <w:rFonts w:ascii="Arial" w:hAnsi="Arial" w:cs="Arial"/>
          <w:color w:val="000000"/>
          <w:sz w:val="22"/>
          <w:szCs w:val="22"/>
        </w:rPr>
        <w:t xml:space="preserve"> (Sic)”.</w:t>
      </w:r>
    </w:p>
    <w:p w:rsidR="00CC5A5B" w:rsidRPr="00927298" w:rsidRDefault="00CC5A5B" w:rsidP="00CC5A5B">
      <w:pPr>
        <w:spacing w:after="160" w:line="259" w:lineRule="auto"/>
        <w:ind w:right="-39"/>
        <w:jc w:val="both"/>
        <w:rPr>
          <w:rFonts w:ascii="Arial" w:eastAsia="Calibri" w:hAnsi="Arial" w:cs="Arial"/>
          <w:sz w:val="22"/>
          <w:szCs w:val="22"/>
          <w:lang w:val="es-MX" w:eastAsia="en-US"/>
        </w:rPr>
      </w:pPr>
    </w:p>
    <w:p w:rsidR="00556CE0" w:rsidRPr="00927298" w:rsidRDefault="00B54151" w:rsidP="00B54151">
      <w:pPr>
        <w:ind w:right="-39"/>
        <w:jc w:val="both"/>
        <w:rPr>
          <w:rFonts w:ascii="Arial" w:eastAsiaTheme="minorHAnsi" w:hAnsi="Arial" w:cs="Arial"/>
          <w:sz w:val="22"/>
          <w:szCs w:val="22"/>
          <w:lang w:eastAsia="en-US"/>
        </w:rPr>
      </w:pPr>
      <w:r w:rsidRPr="00927298">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w:t>
      </w:r>
      <w:r w:rsidR="00B07942">
        <w:rPr>
          <w:rFonts w:ascii="Arial" w:hAnsi="Arial" w:cs="Arial"/>
          <w:sz w:val="22"/>
          <w:szCs w:val="22"/>
        </w:rPr>
        <w:t>I</w:t>
      </w:r>
      <w:r w:rsidRPr="00927298">
        <w:rPr>
          <w:rFonts w:ascii="Arial" w:hAnsi="Arial" w:cs="Arial"/>
          <w:sz w:val="22"/>
          <w:szCs w:val="22"/>
        </w:rPr>
        <w:t xml:space="preserve">X y X de la Ley de Protección de Datos Personales en Posesión de Sujetos Obligados del Estado de Jalisco y sus Municipios, el Lic. Jorge Arturo Ventura Alfaro, Titular del Órgano Interno de Control, remite las declaraciones patrimoniales iniciales y de conclusión 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y toda vez que en las </w:t>
      </w:r>
      <w:r w:rsidRPr="00927298">
        <w:rPr>
          <w:rFonts w:ascii="Arial" w:hAnsi="Arial" w:cs="Arial"/>
          <w:sz w:val="22"/>
          <w:szCs w:val="22"/>
        </w:rPr>
        <w:lastRenderedPageBreak/>
        <w:t xml:space="preserve">declaraciones patrimoniales presentadas por los trabajadores de la Secretaría Ejecutiva del Sistema Estatal Anticorrupción de Jalisco, se contienen datos personales que se mencionan  a continuación en la siguiente tabla: </w:t>
      </w:r>
    </w:p>
    <w:tbl>
      <w:tblPr>
        <w:tblStyle w:val="Tablaconcuadrcula"/>
        <w:tblpPr w:leftFromText="141" w:rightFromText="141" w:vertAnchor="text" w:horzAnchor="margin" w:tblpXSpec="center" w:tblpY="374"/>
        <w:tblW w:w="0" w:type="auto"/>
        <w:tblLook w:val="04A0" w:firstRow="1" w:lastRow="0" w:firstColumn="1" w:lastColumn="0" w:noHBand="0" w:noVBand="1"/>
      </w:tblPr>
      <w:tblGrid>
        <w:gridCol w:w="3431"/>
        <w:gridCol w:w="2949"/>
      </w:tblGrid>
      <w:tr w:rsidR="00B54151" w:rsidRPr="00927298" w:rsidTr="00B54151">
        <w:tc>
          <w:tcPr>
            <w:tcW w:w="3431"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heme="minorHAnsi" w:hAnsi="Arial" w:cs="Arial"/>
                <w:b/>
                <w:sz w:val="22"/>
                <w:szCs w:val="22"/>
                <w:lang w:eastAsia="en-US"/>
              </w:rPr>
            </w:pPr>
            <w:r w:rsidRPr="00927298">
              <w:rPr>
                <w:rFonts w:ascii="Arial" w:hAnsi="Arial" w:cs="Arial"/>
                <w:b/>
                <w:sz w:val="22"/>
                <w:szCs w:val="22"/>
              </w:rPr>
              <w:t>Documento</w:t>
            </w: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hAnsi="Arial" w:cs="Arial"/>
                <w:b/>
                <w:sz w:val="22"/>
                <w:szCs w:val="22"/>
              </w:rPr>
            </w:pPr>
            <w:r w:rsidRPr="00927298">
              <w:rPr>
                <w:rFonts w:ascii="Arial" w:hAnsi="Arial" w:cs="Arial"/>
                <w:b/>
                <w:sz w:val="22"/>
                <w:szCs w:val="22"/>
              </w:rPr>
              <w:t>Dato Personal Contenido</w:t>
            </w:r>
          </w:p>
        </w:tc>
      </w:tr>
      <w:tr w:rsidR="00B54151" w:rsidRPr="00927298" w:rsidTr="00B54151">
        <w:tc>
          <w:tcPr>
            <w:tcW w:w="3431" w:type="dxa"/>
            <w:vMerge w:val="restart"/>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hAnsi="Arial" w:cs="Arial"/>
                <w:sz w:val="22"/>
                <w:szCs w:val="22"/>
              </w:rPr>
            </w:pPr>
            <w:r w:rsidRPr="00927298">
              <w:rPr>
                <w:rFonts w:ascii="Arial" w:hAnsi="Arial" w:cs="Arial"/>
                <w:sz w:val="22"/>
                <w:szCs w:val="22"/>
              </w:rPr>
              <w:t>Declaración Patrimonial</w:t>
            </w: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hAnsi="Arial" w:cs="Arial"/>
                <w:sz w:val="22"/>
                <w:szCs w:val="22"/>
              </w:rPr>
            </w:pPr>
            <w:r w:rsidRPr="00927298">
              <w:rPr>
                <w:rFonts w:ascii="Arial" w:hAnsi="Arial" w:cs="Arial"/>
                <w:i/>
                <w:sz w:val="22"/>
                <w:szCs w:val="22"/>
              </w:rPr>
              <w:t>CURP</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hAnsi="Arial" w:cs="Arial"/>
                <w:i/>
                <w:sz w:val="22"/>
                <w:szCs w:val="22"/>
              </w:rPr>
            </w:pPr>
            <w:r w:rsidRPr="00927298">
              <w:rPr>
                <w:rFonts w:ascii="Arial" w:hAnsi="Arial" w:cs="Arial"/>
                <w:i/>
                <w:sz w:val="22"/>
                <w:szCs w:val="22"/>
              </w:rPr>
              <w:t>RFC/</w:t>
            </w:r>
            <w:proofErr w:type="spellStart"/>
            <w:r w:rsidRPr="00927298">
              <w:rPr>
                <w:rFonts w:ascii="Arial" w:hAnsi="Arial" w:cs="Arial"/>
                <w:i/>
                <w:sz w:val="22"/>
                <w:szCs w:val="22"/>
              </w:rPr>
              <w:t>Homoclave</w:t>
            </w:r>
            <w:proofErr w:type="spellEnd"/>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hAnsi="Arial" w:cs="Arial"/>
                <w:i/>
                <w:sz w:val="22"/>
                <w:szCs w:val="22"/>
              </w:rPr>
            </w:pPr>
            <w:r w:rsidRPr="00927298">
              <w:rPr>
                <w:rFonts w:ascii="Arial" w:eastAsia="Times New Roman" w:hAnsi="Arial" w:cs="Arial"/>
                <w:i/>
                <w:sz w:val="22"/>
                <w:szCs w:val="22"/>
                <w:lang w:val="es-ES"/>
              </w:rPr>
              <w:t>Correo electrónico personal</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Estado civil</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Régimen matrimonial</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País donde nació</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Nacionalidad</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Entidad donde nació</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Número de celular</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Lugar donde se ubica</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Domicilio particular</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Localidad o colonia</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Entidad federativa</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Municipio o alcaldía</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Código postal</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Teléfono particular</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Nombre de terceros</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Parentesco</w:t>
            </w:r>
          </w:p>
        </w:tc>
      </w:tr>
      <w:tr w:rsidR="00B54151" w:rsidRPr="00927298"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927298"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927298" w:rsidRDefault="00B54151" w:rsidP="00B54151">
            <w:pPr>
              <w:tabs>
                <w:tab w:val="left" w:pos="5080"/>
              </w:tabs>
              <w:ind w:right="-39"/>
              <w:jc w:val="both"/>
              <w:rPr>
                <w:rFonts w:ascii="Arial" w:eastAsia="Times New Roman" w:hAnsi="Arial" w:cs="Arial"/>
                <w:i/>
                <w:sz w:val="22"/>
                <w:szCs w:val="22"/>
                <w:lang w:val="es-ES"/>
              </w:rPr>
            </w:pPr>
            <w:r w:rsidRPr="00927298">
              <w:rPr>
                <w:rFonts w:ascii="Arial" w:eastAsia="Times New Roman" w:hAnsi="Arial" w:cs="Arial"/>
                <w:i/>
                <w:sz w:val="22"/>
                <w:szCs w:val="22"/>
                <w:lang w:val="es-ES"/>
              </w:rPr>
              <w:t>Dependientes económicos</w:t>
            </w:r>
          </w:p>
        </w:tc>
      </w:tr>
    </w:tbl>
    <w:p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rsidR="00B54151" w:rsidRPr="00927298"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B54151" w:rsidRPr="00927298" w:rsidRDefault="00B54151"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927298">
        <w:rPr>
          <w:rFonts w:ascii="Arial" w:eastAsia="Times New Roman" w:hAnsi="Arial" w:cs="Arial"/>
          <w:sz w:val="22"/>
          <w:szCs w:val="22"/>
          <w:lang w:val="es-ES"/>
        </w:rPr>
        <w:t xml:space="preserve">Cabe señalar que, dentro de las declaraciones patrimoniales iniciales presentadas por los Servidores Públicos de esta Secretaría Ejecutiva, respecto a la parte de sus datos patrimoniales, así como sus posibles conflictos de interés, </w:t>
      </w:r>
      <w:r w:rsidRPr="00D64715">
        <w:rPr>
          <w:rFonts w:ascii="Arial" w:eastAsia="Times New Roman" w:hAnsi="Arial" w:cs="Arial"/>
          <w:sz w:val="22"/>
          <w:szCs w:val="22"/>
          <w:lang w:val="es-ES"/>
        </w:rPr>
        <w:t xml:space="preserve">no otorgan su consentimiento, por </w:t>
      </w:r>
      <w:r w:rsidR="007C7303" w:rsidRPr="00D64715">
        <w:rPr>
          <w:rFonts w:ascii="Arial" w:eastAsia="Times New Roman" w:hAnsi="Arial" w:cs="Arial"/>
          <w:sz w:val="22"/>
          <w:szCs w:val="22"/>
          <w:lang w:val="es-ES"/>
        </w:rPr>
        <w:t>último,</w:t>
      </w:r>
      <w:r w:rsidRPr="00D64715">
        <w:rPr>
          <w:rFonts w:ascii="Arial" w:eastAsia="Times New Roman" w:hAnsi="Arial" w:cs="Arial"/>
          <w:sz w:val="22"/>
          <w:szCs w:val="22"/>
          <w:lang w:val="es-ES"/>
        </w:rPr>
        <w:t xml:space="preserve"> en la</w:t>
      </w:r>
      <w:r w:rsidR="00D64715" w:rsidRPr="00D64715">
        <w:rPr>
          <w:rFonts w:ascii="Arial" w:eastAsia="Times New Roman" w:hAnsi="Arial" w:cs="Arial"/>
          <w:sz w:val="22"/>
          <w:szCs w:val="22"/>
          <w:lang w:val="es-ES"/>
        </w:rPr>
        <w:t>s 2</w:t>
      </w:r>
      <w:r w:rsidRPr="00D64715">
        <w:rPr>
          <w:rFonts w:ascii="Arial" w:eastAsia="Times New Roman" w:hAnsi="Arial" w:cs="Arial"/>
          <w:sz w:val="22"/>
          <w:szCs w:val="22"/>
          <w:lang w:val="es-ES"/>
        </w:rPr>
        <w:t xml:space="preserve"> declaracion</w:t>
      </w:r>
      <w:r w:rsidR="00D64715" w:rsidRPr="00D64715">
        <w:rPr>
          <w:rFonts w:ascii="Arial" w:eastAsia="Times New Roman" w:hAnsi="Arial" w:cs="Arial"/>
          <w:sz w:val="22"/>
          <w:szCs w:val="22"/>
          <w:lang w:val="es-ES"/>
        </w:rPr>
        <w:t>es</w:t>
      </w:r>
      <w:r w:rsidRPr="00D64715">
        <w:rPr>
          <w:rFonts w:ascii="Arial" w:eastAsia="Times New Roman" w:hAnsi="Arial" w:cs="Arial"/>
          <w:sz w:val="22"/>
          <w:szCs w:val="22"/>
          <w:lang w:val="es-ES"/>
        </w:rPr>
        <w:t xml:space="preserve"> patrimonial de conclusión </w:t>
      </w:r>
      <w:r w:rsidR="007C7303" w:rsidRPr="00D64715">
        <w:rPr>
          <w:rFonts w:ascii="Arial" w:eastAsia="Times New Roman" w:hAnsi="Arial" w:cs="Arial"/>
          <w:sz w:val="22"/>
          <w:szCs w:val="22"/>
          <w:lang w:val="es-ES"/>
        </w:rPr>
        <w:t>n</w:t>
      </w:r>
      <w:r w:rsidRPr="00D64715">
        <w:rPr>
          <w:rFonts w:ascii="Arial" w:eastAsia="Times New Roman" w:hAnsi="Arial" w:cs="Arial"/>
          <w:sz w:val="22"/>
          <w:szCs w:val="22"/>
          <w:lang w:val="es-ES"/>
        </w:rPr>
        <w:t>o otorgaron el consentimiento</w:t>
      </w:r>
      <w:r w:rsidR="00D64715">
        <w:rPr>
          <w:rFonts w:ascii="Arial" w:eastAsia="Times New Roman" w:hAnsi="Arial" w:cs="Arial"/>
          <w:sz w:val="22"/>
          <w:szCs w:val="22"/>
          <w:lang w:val="es-ES"/>
        </w:rPr>
        <w:t xml:space="preserve"> </w:t>
      </w:r>
      <w:r w:rsidR="00D64715" w:rsidRPr="00927298">
        <w:rPr>
          <w:rFonts w:ascii="Arial" w:eastAsia="Times New Roman" w:hAnsi="Arial" w:cs="Arial"/>
          <w:sz w:val="22"/>
          <w:szCs w:val="22"/>
          <w:lang w:val="es-ES"/>
        </w:rPr>
        <w:t>respecto a la parte de sus datos patrimoniales, así como sus posibles conflictos de interés</w:t>
      </w:r>
      <w:r w:rsidR="00D64715">
        <w:rPr>
          <w:rFonts w:ascii="Arial" w:eastAsia="Times New Roman" w:hAnsi="Arial" w:cs="Arial"/>
          <w:sz w:val="22"/>
          <w:szCs w:val="22"/>
          <w:lang w:val="es-ES"/>
        </w:rPr>
        <w:t>.</w:t>
      </w:r>
    </w:p>
    <w:p w:rsidR="00B54151" w:rsidRPr="00927298" w:rsidRDefault="00B54151"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CC5A5B" w:rsidRPr="00927298" w:rsidRDefault="00CC5A5B"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927298">
        <w:rPr>
          <w:rFonts w:ascii="Arial" w:eastAsia="Calibri" w:hAnsi="Arial" w:cs="Arial"/>
          <w:sz w:val="22"/>
          <w:szCs w:val="22"/>
          <w:lang w:val="es-MX" w:eastAsia="en-US"/>
        </w:rPr>
        <w:t>Analizado lo anterior, y como se desprende de lo relacionado con antelación, toda vez</w:t>
      </w:r>
      <w:r w:rsidRPr="00927298">
        <w:rPr>
          <w:rFonts w:ascii="Arial" w:eastAsia="Times New Roman" w:hAnsi="Arial" w:cs="Arial"/>
          <w:sz w:val="22"/>
          <w:szCs w:val="22"/>
          <w:lang w:val="es-ES"/>
        </w:rPr>
        <w:t xml:space="preserve"> que </w:t>
      </w:r>
      <w:r w:rsidR="004642FE" w:rsidRPr="00927298">
        <w:rPr>
          <w:rFonts w:ascii="Arial" w:eastAsia="Times New Roman" w:hAnsi="Arial" w:cs="Arial"/>
          <w:sz w:val="22"/>
          <w:szCs w:val="22"/>
          <w:lang w:val="es-ES"/>
        </w:rPr>
        <w:t>l</w:t>
      </w:r>
      <w:r w:rsidR="00DA547F">
        <w:rPr>
          <w:rFonts w:ascii="Arial" w:eastAsia="Times New Roman" w:hAnsi="Arial" w:cs="Arial"/>
          <w:sz w:val="22"/>
          <w:szCs w:val="22"/>
          <w:lang w:val="es-ES"/>
        </w:rPr>
        <w:t>os</w:t>
      </w:r>
      <w:r w:rsidRPr="00927298">
        <w:rPr>
          <w:rFonts w:ascii="Arial" w:eastAsia="Times New Roman" w:hAnsi="Arial" w:cs="Arial"/>
          <w:sz w:val="22"/>
          <w:szCs w:val="22"/>
          <w:lang w:val="es-ES"/>
        </w:rPr>
        <w:t xml:space="preserve"> documento</w:t>
      </w:r>
      <w:r w:rsidR="00DA547F">
        <w:rPr>
          <w:rFonts w:ascii="Arial" w:eastAsia="Times New Roman" w:hAnsi="Arial" w:cs="Arial"/>
          <w:sz w:val="22"/>
          <w:szCs w:val="22"/>
          <w:lang w:val="es-ES"/>
        </w:rPr>
        <w:t>s</w:t>
      </w:r>
      <w:r w:rsidRPr="00927298">
        <w:rPr>
          <w:rFonts w:ascii="Arial" w:eastAsia="Times New Roman" w:hAnsi="Arial" w:cs="Arial"/>
          <w:sz w:val="22"/>
          <w:szCs w:val="22"/>
          <w:lang w:val="es-ES"/>
        </w:rPr>
        <w:t xml:space="preserve"> antes señalado,</w:t>
      </w:r>
      <w:r w:rsidRPr="00927298">
        <w:rPr>
          <w:rFonts w:ascii="Arial" w:eastAsia="Calibri" w:hAnsi="Arial" w:cs="Arial"/>
          <w:color w:val="000000"/>
          <w:sz w:val="22"/>
          <w:szCs w:val="22"/>
          <w:lang w:val="es-MX" w:eastAsia="en-US"/>
        </w:rPr>
        <w:t xml:space="preserve"> contienen datos personales, catalogados como tales, por el artículo 3 fracción IX y X </w:t>
      </w:r>
      <w:r w:rsidRPr="00927298">
        <w:rPr>
          <w:rFonts w:ascii="Arial" w:eastAsia="Calibri" w:hAnsi="Arial" w:cs="Arial"/>
          <w:sz w:val="22"/>
          <w:szCs w:val="22"/>
          <w:lang w:val="es-MX" w:eastAsia="en-US"/>
        </w:rPr>
        <w:t>de la Ley</w:t>
      </w:r>
      <w:r w:rsidR="0087617F" w:rsidRPr="00927298">
        <w:rPr>
          <w:rFonts w:ascii="Arial" w:eastAsia="Calibri" w:hAnsi="Arial" w:cs="Arial"/>
          <w:sz w:val="22"/>
          <w:szCs w:val="22"/>
          <w:lang w:val="es-MX" w:eastAsia="en-US"/>
        </w:rPr>
        <w:t xml:space="preserve"> que rige la materia</w:t>
      </w:r>
      <w:r w:rsidRPr="00927298">
        <w:rPr>
          <w:rFonts w:ascii="Arial" w:eastAsia="Calibri" w:hAnsi="Arial" w:cs="Arial"/>
          <w:sz w:val="22"/>
          <w:szCs w:val="22"/>
          <w:lang w:val="es-MX" w:eastAsia="en-US"/>
        </w:rPr>
        <w:t>,</w:t>
      </w:r>
      <w:r w:rsidRPr="00927298">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w:t>
      </w:r>
      <w:r w:rsidR="00FF194A" w:rsidRPr="00927298">
        <w:rPr>
          <w:rFonts w:ascii="Arial" w:eastAsia="Calibri" w:hAnsi="Arial" w:cs="Arial"/>
          <w:color w:val="000000"/>
          <w:sz w:val="22"/>
          <w:szCs w:val="22"/>
          <w:lang w:val="es-MX" w:eastAsia="en-US"/>
        </w:rPr>
        <w:t xml:space="preserve"> que deberán observar los sujetos obligados previstos en el ordenamiento legal antes citado</w:t>
      </w:r>
      <w:r w:rsidR="0087617F" w:rsidRPr="00927298">
        <w:rPr>
          <w:rFonts w:ascii="Arial" w:eastAsia="Calibri" w:hAnsi="Arial" w:cs="Arial"/>
          <w:sz w:val="22"/>
          <w:szCs w:val="22"/>
          <w:lang w:val="es-MX" w:eastAsia="en-US"/>
        </w:rPr>
        <w:t>,</w:t>
      </w:r>
      <w:r w:rsidR="00FF194A" w:rsidRPr="00927298">
        <w:rPr>
          <w:rFonts w:ascii="Arial" w:eastAsia="Calibri" w:hAnsi="Arial" w:cs="Arial"/>
          <w:sz w:val="22"/>
          <w:szCs w:val="22"/>
          <w:lang w:val="es-MX" w:eastAsia="en-US"/>
        </w:rPr>
        <w:t xml:space="preserve"> en su f</w:t>
      </w:r>
      <w:r w:rsidR="0087617F" w:rsidRPr="00927298">
        <w:rPr>
          <w:rFonts w:ascii="Arial" w:eastAsia="Calibri" w:hAnsi="Arial" w:cs="Arial"/>
          <w:sz w:val="22"/>
          <w:szCs w:val="22"/>
          <w:lang w:val="es-MX" w:eastAsia="en-US"/>
        </w:rPr>
        <w:t>racción I, por tratarse de datos personales identificativos</w:t>
      </w:r>
      <w:r w:rsidRPr="00927298">
        <w:rPr>
          <w:rFonts w:ascii="Arial" w:eastAsia="Calibri" w:hAnsi="Arial" w:cs="Arial"/>
          <w:color w:val="000000"/>
          <w:sz w:val="22"/>
          <w:szCs w:val="22"/>
          <w:lang w:val="es-MX" w:eastAsia="en-US"/>
        </w:rPr>
        <w:t>,</w:t>
      </w:r>
      <w:r w:rsidR="00FF194A" w:rsidRPr="00927298">
        <w:rPr>
          <w:rFonts w:ascii="Arial" w:eastAsia="Calibri" w:hAnsi="Arial" w:cs="Arial"/>
          <w:color w:val="000000"/>
          <w:sz w:val="22"/>
          <w:szCs w:val="22"/>
          <w:lang w:val="es-MX" w:eastAsia="en-US"/>
        </w:rPr>
        <w:t xml:space="preserve"> </w:t>
      </w:r>
      <w:r w:rsidRPr="00927298">
        <w:rPr>
          <w:rFonts w:ascii="Arial" w:eastAsia="Calibri" w:hAnsi="Arial" w:cs="Arial"/>
          <w:sz w:val="22"/>
          <w:szCs w:val="22"/>
          <w:lang w:val="es-MX" w:eastAsia="en-US"/>
        </w:rPr>
        <w:t>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w:t>
      </w:r>
      <w:r w:rsidR="00FF194A" w:rsidRPr="00927298">
        <w:rPr>
          <w:rFonts w:ascii="Arial" w:eastAsia="Calibri" w:hAnsi="Arial" w:cs="Arial"/>
          <w:sz w:val="22"/>
          <w:szCs w:val="22"/>
          <w:lang w:val="es-MX" w:eastAsia="en-US"/>
        </w:rPr>
        <w:t xml:space="preserve"> </w:t>
      </w:r>
      <w:r w:rsidRPr="00927298">
        <w:rPr>
          <w:rFonts w:ascii="Arial" w:eastAsia="Calibri" w:hAnsi="Arial" w:cs="Arial"/>
          <w:sz w:val="22"/>
          <w:szCs w:val="22"/>
          <w:lang w:val="es-MX" w:eastAsia="en-US"/>
        </w:rPr>
        <w:t xml:space="preserve">así como para la Elaboración de </w:t>
      </w:r>
      <w:r w:rsidR="00253271" w:rsidRPr="00927298">
        <w:rPr>
          <w:rFonts w:ascii="Arial" w:eastAsia="Calibri" w:hAnsi="Arial" w:cs="Arial"/>
          <w:sz w:val="22"/>
          <w:szCs w:val="22"/>
          <w:lang w:val="es-MX" w:eastAsia="en-US"/>
        </w:rPr>
        <w:t>V</w:t>
      </w:r>
      <w:r w:rsidRPr="00927298">
        <w:rPr>
          <w:rFonts w:ascii="Arial" w:eastAsia="Calibri" w:hAnsi="Arial" w:cs="Arial"/>
          <w:sz w:val="22"/>
          <w:szCs w:val="22"/>
          <w:lang w:val="es-MX" w:eastAsia="en-US"/>
        </w:rPr>
        <w:t xml:space="preserve">ersiones </w:t>
      </w:r>
      <w:r w:rsidR="00253271" w:rsidRPr="00927298">
        <w:rPr>
          <w:rFonts w:ascii="Arial" w:eastAsia="Calibri" w:hAnsi="Arial" w:cs="Arial"/>
          <w:sz w:val="22"/>
          <w:szCs w:val="22"/>
          <w:lang w:val="es-MX" w:eastAsia="en-US"/>
        </w:rPr>
        <w:t>P</w:t>
      </w:r>
      <w:r w:rsidRPr="00927298">
        <w:rPr>
          <w:rFonts w:ascii="Arial" w:eastAsia="Calibri" w:hAnsi="Arial" w:cs="Arial"/>
          <w:sz w:val="22"/>
          <w:szCs w:val="22"/>
          <w:lang w:val="es-MX" w:eastAsia="en-US"/>
        </w:rPr>
        <w:t>úblicas, en su lineamiento trigésimo octavo</w:t>
      </w:r>
      <w:r w:rsidR="0087617F" w:rsidRPr="00927298">
        <w:rPr>
          <w:rFonts w:ascii="Arial" w:eastAsia="Calibri" w:hAnsi="Arial" w:cs="Arial"/>
          <w:sz w:val="22"/>
          <w:szCs w:val="22"/>
          <w:lang w:val="es-MX" w:eastAsia="en-US"/>
        </w:rPr>
        <w:t>,</w:t>
      </w:r>
      <w:r w:rsidRPr="00927298">
        <w:rPr>
          <w:rFonts w:ascii="Arial" w:eastAsia="Calibri" w:hAnsi="Arial" w:cs="Arial"/>
          <w:sz w:val="22"/>
          <w:szCs w:val="22"/>
          <w:lang w:val="es-MX" w:eastAsia="en-US"/>
        </w:rPr>
        <w:t xml:space="preserve"> emitidos por el Sistema Nacional de Transparencia, publicados en el Diario Oficial de la Federación el 15 de abril de 2016, por tratarse de información confidencial y que la Secretaría Ejecutiva del Sistema Estatal Anticorrupción de Jalisco, como responsables, </w:t>
      </w:r>
      <w:r w:rsidRPr="00927298">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w:t>
      </w:r>
      <w:r w:rsidRPr="00927298">
        <w:rPr>
          <w:rFonts w:ascii="Arial" w:eastAsia="Calibri" w:hAnsi="Arial" w:cs="Arial"/>
          <w:sz w:val="22"/>
          <w:szCs w:val="22"/>
          <w:lang w:eastAsia="en-US"/>
        </w:rPr>
        <w:lastRenderedPageBreak/>
        <w:t xml:space="preserve">disponibilidad, acorde a lo previsto por el </w:t>
      </w:r>
      <w:r w:rsidRPr="00927298">
        <w:rPr>
          <w:rFonts w:ascii="Arial" w:eastAsia="Calibri" w:hAnsi="Arial" w:cs="Arial"/>
          <w:sz w:val="22"/>
          <w:szCs w:val="22"/>
          <w:lang w:val="es-MX" w:eastAsia="en-US"/>
        </w:rPr>
        <w:t>numeral 30 punto 1, de la Ley de Protección de Datos Personales en Posesión de Sujetos Obligados del Estado de Jalisco y sus Municipios.</w:t>
      </w:r>
    </w:p>
    <w:p w:rsidR="00CC5A5B" w:rsidRPr="00927298" w:rsidRDefault="00CC5A5B"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1A70D2" w:rsidRPr="001A70D2" w:rsidRDefault="001A70D2" w:rsidP="001A70D2">
      <w:pPr>
        <w:spacing w:after="160" w:line="256" w:lineRule="auto"/>
        <w:ind w:right="-39"/>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Es así que después de analizar las versiones públicas de las declaraciones patrimoniales, se somete a votación para la aprobación de las mismas, la cual arrojo un total de dos votos a favor y una abstención, siendo ésta la del Titular del Órgano Interno de Control de esta Secretaría Ejecutiva, argumentando que</w:t>
      </w:r>
      <w:r w:rsidR="008A0F56">
        <w:rPr>
          <w:rFonts w:ascii="Arial" w:eastAsia="Calibri" w:hAnsi="Arial" w:cs="Arial"/>
          <w:sz w:val="22"/>
          <w:szCs w:val="22"/>
          <w:lang w:val="es-MX" w:eastAsia="en-US"/>
        </w:rPr>
        <w:t xml:space="preserve"> las versiones públicas se elaboraron en dicha Unidad </w:t>
      </w:r>
      <w:proofErr w:type="gramStart"/>
      <w:r w:rsidR="008A0F56">
        <w:rPr>
          <w:rFonts w:ascii="Arial" w:eastAsia="Calibri" w:hAnsi="Arial" w:cs="Arial"/>
          <w:sz w:val="22"/>
          <w:szCs w:val="22"/>
          <w:lang w:val="es-MX" w:eastAsia="en-US"/>
        </w:rPr>
        <w:t>Administrativa  con</w:t>
      </w:r>
      <w:proofErr w:type="gramEnd"/>
      <w:r w:rsidR="008A0F56">
        <w:rPr>
          <w:rFonts w:ascii="Arial" w:eastAsia="Calibri" w:hAnsi="Arial" w:cs="Arial"/>
          <w:sz w:val="22"/>
          <w:szCs w:val="22"/>
          <w:lang w:val="es-MX" w:eastAsia="en-US"/>
        </w:rPr>
        <w:t xml:space="preserve"> lo cual el voto se podría ver afectado en la imparc</w:t>
      </w:r>
      <w:r w:rsidRPr="001A70D2">
        <w:rPr>
          <w:rFonts w:ascii="Arial" w:eastAsia="Calibri" w:hAnsi="Arial" w:cs="Arial"/>
          <w:sz w:val="22"/>
          <w:szCs w:val="22"/>
          <w:lang w:val="es-MX" w:eastAsia="en-US"/>
        </w:rPr>
        <w:t>ial</w:t>
      </w:r>
      <w:r w:rsidR="008A0F56">
        <w:rPr>
          <w:rFonts w:ascii="Arial" w:eastAsia="Calibri" w:hAnsi="Arial" w:cs="Arial"/>
          <w:sz w:val="22"/>
          <w:szCs w:val="22"/>
          <w:lang w:val="es-MX" w:eastAsia="en-US"/>
        </w:rPr>
        <w:t>idad</w:t>
      </w:r>
      <w:r w:rsidRPr="001A70D2">
        <w:rPr>
          <w:rFonts w:ascii="Arial" w:eastAsia="Calibri" w:hAnsi="Arial" w:cs="Arial"/>
          <w:sz w:val="22"/>
          <w:szCs w:val="22"/>
          <w:lang w:val="es-MX" w:eastAsia="en-US"/>
        </w:rPr>
        <w:t xml:space="preserve"> y objetiv</w:t>
      </w:r>
      <w:r w:rsidR="008A0F56">
        <w:rPr>
          <w:rFonts w:ascii="Arial" w:eastAsia="Calibri" w:hAnsi="Arial" w:cs="Arial"/>
          <w:sz w:val="22"/>
          <w:szCs w:val="22"/>
          <w:lang w:val="es-MX" w:eastAsia="en-US"/>
        </w:rPr>
        <w:t>idad</w:t>
      </w:r>
      <w:r w:rsidRPr="001A70D2">
        <w:rPr>
          <w:rFonts w:ascii="Arial" w:eastAsia="Calibri" w:hAnsi="Arial" w:cs="Arial"/>
          <w:sz w:val="22"/>
          <w:szCs w:val="22"/>
          <w:lang w:val="es-MX" w:eastAsia="en-US"/>
        </w:rPr>
        <w:t>.</w:t>
      </w:r>
    </w:p>
    <w:p w:rsidR="001A70D2" w:rsidRPr="001A70D2" w:rsidRDefault="001A70D2" w:rsidP="001A70D2">
      <w:pPr>
        <w:spacing w:after="160" w:line="256" w:lineRule="auto"/>
        <w:ind w:right="-39"/>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Y en base a lo anteriormente expuesto, se acuerda lo siguiente:</w:t>
      </w:r>
    </w:p>
    <w:p w:rsidR="001A70D2" w:rsidRPr="001A70D2" w:rsidRDefault="001A70D2" w:rsidP="001A70D2">
      <w:pPr>
        <w:spacing w:after="160" w:line="256" w:lineRule="auto"/>
        <w:ind w:left="426" w:right="1134" w:firstLine="708"/>
        <w:jc w:val="both"/>
        <w:rPr>
          <w:rFonts w:ascii="Arial" w:eastAsia="Calibri" w:hAnsi="Arial" w:cs="Arial"/>
          <w:b/>
          <w:i/>
          <w:sz w:val="22"/>
          <w:szCs w:val="22"/>
          <w:u w:val="single"/>
          <w:lang w:val="es-MX" w:eastAsia="en-US"/>
        </w:rPr>
      </w:pPr>
    </w:p>
    <w:p w:rsidR="001A70D2" w:rsidRPr="001A70D2" w:rsidRDefault="001A70D2" w:rsidP="001A70D2">
      <w:pPr>
        <w:spacing w:after="160" w:line="256" w:lineRule="auto"/>
        <w:ind w:left="426" w:right="1134" w:firstLine="708"/>
        <w:jc w:val="both"/>
        <w:rPr>
          <w:rFonts w:ascii="Arial" w:eastAsia="Calibri" w:hAnsi="Arial" w:cs="Arial"/>
          <w:b/>
          <w:i/>
          <w:caps/>
          <w:sz w:val="22"/>
          <w:szCs w:val="22"/>
          <w:u w:val="single"/>
          <w:lang w:val="es-MX" w:eastAsia="en-US"/>
        </w:rPr>
      </w:pPr>
      <w:r w:rsidRPr="001A70D2">
        <w:rPr>
          <w:rFonts w:ascii="Arial" w:eastAsia="Calibri" w:hAnsi="Arial" w:cs="Arial"/>
          <w:b/>
          <w:i/>
          <w:sz w:val="22"/>
          <w:szCs w:val="22"/>
          <w:u w:val="single"/>
          <w:lang w:val="es-MX" w:eastAsia="en-US"/>
        </w:rPr>
        <w:t>ACU/SE</w:t>
      </w:r>
      <w:r w:rsidR="00CC5F97">
        <w:rPr>
          <w:rFonts w:ascii="Arial" w:eastAsia="Calibri" w:hAnsi="Arial" w:cs="Arial"/>
          <w:b/>
          <w:i/>
          <w:sz w:val="22"/>
          <w:szCs w:val="22"/>
          <w:u w:val="single"/>
          <w:lang w:val="es-MX" w:eastAsia="en-US"/>
        </w:rPr>
        <w:t>SEAJ</w:t>
      </w:r>
      <w:r w:rsidRPr="001A70D2">
        <w:rPr>
          <w:rFonts w:ascii="Arial" w:eastAsia="Calibri" w:hAnsi="Arial" w:cs="Arial"/>
          <w:b/>
          <w:i/>
          <w:sz w:val="22"/>
          <w:szCs w:val="22"/>
          <w:u w:val="single"/>
          <w:lang w:val="es-MX" w:eastAsia="en-US"/>
        </w:rPr>
        <w:t>/CT/0</w:t>
      </w:r>
      <w:r w:rsidR="00CC5F97">
        <w:rPr>
          <w:rFonts w:ascii="Arial" w:eastAsia="Calibri" w:hAnsi="Arial" w:cs="Arial"/>
          <w:b/>
          <w:i/>
          <w:sz w:val="22"/>
          <w:szCs w:val="22"/>
          <w:u w:val="single"/>
          <w:lang w:val="es-MX" w:eastAsia="en-US"/>
        </w:rPr>
        <w:t>2</w:t>
      </w:r>
      <w:r w:rsidRPr="001A70D2">
        <w:rPr>
          <w:rFonts w:ascii="Arial" w:eastAsia="Calibri" w:hAnsi="Arial" w:cs="Arial"/>
          <w:b/>
          <w:i/>
          <w:sz w:val="22"/>
          <w:szCs w:val="22"/>
          <w:u w:val="single"/>
          <w:lang w:val="es-MX" w:eastAsia="en-US"/>
        </w:rPr>
        <w:t>/20</w:t>
      </w:r>
      <w:r w:rsidR="00CC5F97">
        <w:rPr>
          <w:rFonts w:ascii="Arial" w:eastAsia="Calibri" w:hAnsi="Arial" w:cs="Arial"/>
          <w:b/>
          <w:i/>
          <w:sz w:val="22"/>
          <w:szCs w:val="22"/>
          <w:u w:val="single"/>
          <w:lang w:val="es-MX" w:eastAsia="en-US"/>
        </w:rPr>
        <w:t>20</w:t>
      </w:r>
    </w:p>
    <w:p w:rsidR="001A70D2" w:rsidRPr="001A70D2" w:rsidRDefault="001A70D2" w:rsidP="001A70D2">
      <w:pPr>
        <w:spacing w:after="160" w:line="256" w:lineRule="auto"/>
        <w:ind w:left="1134" w:right="1134"/>
        <w:jc w:val="both"/>
        <w:rPr>
          <w:rFonts w:ascii="Arial" w:eastAsia="Calibri" w:hAnsi="Arial" w:cs="Arial"/>
          <w:i/>
          <w:sz w:val="22"/>
          <w:szCs w:val="22"/>
          <w:lang w:val="es-MX" w:eastAsia="en-US"/>
        </w:rPr>
      </w:pPr>
      <w:r w:rsidRPr="001A70D2">
        <w:rPr>
          <w:rFonts w:ascii="Arial" w:eastAsia="Calibri" w:hAnsi="Arial" w:cs="Arial"/>
          <w:i/>
          <w:sz w:val="22"/>
          <w:szCs w:val="22"/>
          <w:lang w:val="es-MX" w:eastAsia="en-US"/>
        </w:rPr>
        <w:t>“</w:t>
      </w:r>
      <w:r w:rsidRPr="001A70D2">
        <w:rPr>
          <w:rFonts w:ascii="Arial" w:eastAsia="Calibri" w:hAnsi="Arial" w:cs="Arial"/>
          <w:b/>
          <w:i/>
          <w:sz w:val="22"/>
          <w:szCs w:val="22"/>
          <w:lang w:val="es-MX" w:eastAsia="en-US"/>
        </w:rPr>
        <w:t xml:space="preserve">Se confirma la elaboración de la versión pública de las declaraciones patrimoniales de los servidores públicos de la Secretaría Ejecutiva del Sistema Estatal Anticorrupción de Jalisco, </w:t>
      </w:r>
      <w:r w:rsidRPr="001A70D2">
        <w:rPr>
          <w:rFonts w:ascii="Arial" w:eastAsia="Calibri" w:hAnsi="Arial" w:cs="Arial"/>
          <w:i/>
          <w:sz w:val="22"/>
          <w:szCs w:val="22"/>
          <w:lang w:val="es-MX" w:eastAsia="en-US"/>
        </w:rPr>
        <w:t xml:space="preserve">realizada por Titular del Órgano Interno de Control y por la Unidad de Transparencia de esta Secretaría Ejecutiva del Sistema Estatal Anticorrupción de Jalisco, por la que determinaron como datos personales: </w:t>
      </w:r>
      <w:r w:rsidRPr="001A70D2">
        <w:rPr>
          <w:rFonts w:ascii="Arial" w:eastAsia="Calibri" w:hAnsi="Arial" w:cs="Arial"/>
          <w:b/>
          <w:i/>
          <w:sz w:val="22"/>
          <w:szCs w:val="22"/>
          <w:lang w:val="es-MX" w:eastAsia="en-US"/>
        </w:rPr>
        <w:t>CURP, RFC/</w:t>
      </w:r>
      <w:proofErr w:type="spellStart"/>
      <w:r w:rsidRPr="001A70D2">
        <w:rPr>
          <w:rFonts w:ascii="Arial" w:eastAsia="Calibri" w:hAnsi="Arial" w:cs="Arial"/>
          <w:b/>
          <w:i/>
          <w:sz w:val="22"/>
          <w:szCs w:val="22"/>
          <w:lang w:val="es-MX" w:eastAsia="en-US"/>
        </w:rPr>
        <w:t>Homoclave</w:t>
      </w:r>
      <w:proofErr w:type="spellEnd"/>
      <w:r w:rsidRPr="001A70D2">
        <w:rPr>
          <w:rFonts w:ascii="Arial" w:eastAsia="Times New Roman" w:hAnsi="Arial" w:cs="Arial"/>
          <w:i/>
          <w:sz w:val="22"/>
          <w:szCs w:val="22"/>
          <w:lang w:val="es-ES"/>
        </w:rPr>
        <w:t xml:space="preserve">, </w:t>
      </w:r>
      <w:r w:rsidRPr="001A70D2">
        <w:rPr>
          <w:rFonts w:ascii="Arial" w:eastAsia="Times New Roman" w:hAnsi="Arial" w:cs="Arial"/>
          <w:b/>
          <w:i/>
          <w:sz w:val="22"/>
          <w:szCs w:val="22"/>
          <w:lang w:val="es-ES"/>
        </w:rPr>
        <w:t xml:space="preserve">Correo electrónico personal, Estado civil, Régimen matrimonial, País donde nació, Nacionalidad, Entidad donde nació, Número de celular, Lugar donde se ubica, Domicilio particular, Localidad o colonia, Entidad federativa, Municipio o alcaldía, Código postal, Teléfono particular, Nombre de terceros, Parentesco, Dependientes económicos, </w:t>
      </w:r>
      <w:r w:rsidRPr="001A70D2">
        <w:rPr>
          <w:rFonts w:ascii="Arial" w:eastAsia="Times New Roman" w:hAnsi="Arial" w:cs="Arial"/>
          <w:i/>
          <w:sz w:val="22"/>
          <w:szCs w:val="22"/>
          <w:lang w:val="es-ES"/>
        </w:rPr>
        <w:t xml:space="preserve"> </w:t>
      </w:r>
      <w:r w:rsidRPr="001A70D2">
        <w:rPr>
          <w:rFonts w:ascii="Arial" w:eastAsia="Calibri" w:hAnsi="Arial" w:cs="Arial"/>
          <w:i/>
          <w:sz w:val="22"/>
          <w:szCs w:val="22"/>
          <w:lang w:val="es-MX" w:eastAsia="en-US"/>
        </w:rPr>
        <w:t>contenid</w:t>
      </w:r>
      <w:r w:rsidR="00AE2412">
        <w:rPr>
          <w:rFonts w:ascii="Arial" w:eastAsia="Calibri" w:hAnsi="Arial" w:cs="Arial"/>
          <w:i/>
          <w:sz w:val="22"/>
          <w:szCs w:val="22"/>
          <w:lang w:val="es-MX" w:eastAsia="en-US"/>
        </w:rPr>
        <w:t>os</w:t>
      </w:r>
      <w:r w:rsidRPr="001A70D2">
        <w:rPr>
          <w:rFonts w:ascii="Arial" w:eastAsia="Calibri" w:hAnsi="Arial" w:cs="Arial"/>
          <w:i/>
          <w:sz w:val="22"/>
          <w:szCs w:val="22"/>
          <w:lang w:val="es-MX" w:eastAsia="en-US"/>
        </w:rPr>
        <w:t xml:space="preserve"> ést</w:t>
      </w:r>
      <w:r w:rsidR="00AE2412">
        <w:rPr>
          <w:rFonts w:ascii="Arial" w:eastAsia="Calibri" w:hAnsi="Arial" w:cs="Arial"/>
          <w:i/>
          <w:sz w:val="22"/>
          <w:szCs w:val="22"/>
          <w:lang w:val="es-MX" w:eastAsia="en-US"/>
        </w:rPr>
        <w:t>o</w:t>
      </w:r>
      <w:r w:rsidRPr="001A70D2">
        <w:rPr>
          <w:rFonts w:ascii="Arial" w:eastAsia="Calibri" w:hAnsi="Arial" w:cs="Arial"/>
          <w:i/>
          <w:sz w:val="22"/>
          <w:szCs w:val="22"/>
          <w:lang w:val="es-MX" w:eastAsia="en-US"/>
        </w:rPr>
        <w:t>s en  l</w:t>
      </w:r>
      <w:r w:rsidR="00AE2412">
        <w:rPr>
          <w:rFonts w:ascii="Arial" w:eastAsia="Calibri" w:hAnsi="Arial" w:cs="Arial"/>
          <w:i/>
          <w:sz w:val="22"/>
          <w:szCs w:val="22"/>
          <w:lang w:val="es-MX" w:eastAsia="en-US"/>
        </w:rPr>
        <w:t>as declaraciones patrimoniales</w:t>
      </w:r>
      <w:r w:rsidRPr="001A70D2">
        <w:rPr>
          <w:rFonts w:ascii="Arial" w:eastAsia="Calibri" w:hAnsi="Arial" w:cs="Arial"/>
          <w:i/>
          <w:sz w:val="22"/>
          <w:szCs w:val="22"/>
          <w:lang w:val="es-MX" w:eastAsia="en-US"/>
        </w:rPr>
        <w:t>”.</w:t>
      </w:r>
    </w:p>
    <w:p w:rsidR="001A70D2" w:rsidRPr="001A70D2" w:rsidRDefault="001A70D2" w:rsidP="001A70D2">
      <w:pPr>
        <w:spacing w:after="160" w:line="256" w:lineRule="auto"/>
        <w:jc w:val="both"/>
        <w:rPr>
          <w:rFonts w:ascii="Arial" w:eastAsia="Calibri" w:hAnsi="Arial" w:cs="Arial"/>
          <w:sz w:val="22"/>
          <w:szCs w:val="22"/>
          <w:lang w:val="es-MX" w:eastAsia="en-US"/>
        </w:rPr>
      </w:pPr>
    </w:p>
    <w:p w:rsidR="001A70D2" w:rsidRPr="001A70D2" w:rsidRDefault="001A70D2" w:rsidP="001A70D2">
      <w:pPr>
        <w:spacing w:after="160" w:line="256" w:lineRule="auto"/>
        <w:jc w:val="both"/>
        <w:rPr>
          <w:rFonts w:ascii="Arial" w:eastAsia="Calibri" w:hAnsi="Arial" w:cs="Arial"/>
          <w:sz w:val="22"/>
          <w:szCs w:val="22"/>
          <w:lang w:val="es-MX" w:eastAsia="en-US"/>
        </w:rPr>
      </w:pPr>
      <w:proofErr w:type="gramStart"/>
      <w:r w:rsidRPr="001A70D2">
        <w:rPr>
          <w:rFonts w:ascii="Arial" w:eastAsia="Calibri" w:hAnsi="Arial" w:cs="Arial"/>
          <w:sz w:val="22"/>
          <w:szCs w:val="22"/>
          <w:lang w:val="es-MX" w:eastAsia="en-US"/>
        </w:rPr>
        <w:t>En razón de</w:t>
      </w:r>
      <w:proofErr w:type="gramEnd"/>
      <w:r w:rsidRPr="001A70D2">
        <w:rPr>
          <w:rFonts w:ascii="Arial" w:eastAsia="Calibri" w:hAnsi="Arial" w:cs="Arial"/>
          <w:sz w:val="22"/>
          <w:szCs w:val="22"/>
          <w:lang w:val="es-MX" w:eastAsia="en-US"/>
        </w:rPr>
        <w:t xml:space="preserve"> haber sido desahogado el orden del día en todos sus puntos, se declara clausurada la presente sesión, </w:t>
      </w:r>
      <w:r w:rsidRPr="00CC5F97">
        <w:rPr>
          <w:rFonts w:ascii="Arial" w:eastAsia="Calibri" w:hAnsi="Arial" w:cs="Arial"/>
          <w:sz w:val="22"/>
          <w:szCs w:val="22"/>
          <w:highlight w:val="yellow"/>
          <w:lang w:val="es-MX" w:eastAsia="en-US"/>
        </w:rPr>
        <w:t>siendo las 1</w:t>
      </w:r>
      <w:r w:rsidR="00C1636B">
        <w:rPr>
          <w:rFonts w:ascii="Arial" w:eastAsia="Calibri" w:hAnsi="Arial" w:cs="Arial"/>
          <w:sz w:val="22"/>
          <w:szCs w:val="22"/>
          <w:highlight w:val="yellow"/>
          <w:lang w:val="es-MX" w:eastAsia="en-US"/>
        </w:rPr>
        <w:t>0</w:t>
      </w:r>
      <w:r w:rsidRPr="00CC5F97">
        <w:rPr>
          <w:rFonts w:ascii="Arial" w:eastAsia="Calibri" w:hAnsi="Arial" w:cs="Arial"/>
          <w:sz w:val="22"/>
          <w:szCs w:val="22"/>
          <w:highlight w:val="yellow"/>
          <w:lang w:val="es-MX" w:eastAsia="en-US"/>
        </w:rPr>
        <w:t>:</w:t>
      </w:r>
      <w:r w:rsidR="00C1636B">
        <w:rPr>
          <w:rFonts w:ascii="Arial" w:eastAsia="Calibri" w:hAnsi="Arial" w:cs="Arial"/>
          <w:sz w:val="22"/>
          <w:szCs w:val="22"/>
          <w:lang w:val="es-MX" w:eastAsia="en-US"/>
        </w:rPr>
        <w:t>37</w:t>
      </w:r>
      <w:r w:rsidRPr="001A70D2">
        <w:rPr>
          <w:rFonts w:ascii="Arial" w:eastAsia="Calibri" w:hAnsi="Arial" w:cs="Arial"/>
          <w:sz w:val="22"/>
          <w:szCs w:val="22"/>
          <w:lang w:val="es-MX" w:eastAsia="en-US"/>
        </w:rPr>
        <w:t xml:space="preserve"> </w:t>
      </w:r>
      <w:r w:rsidR="00C1636B">
        <w:rPr>
          <w:rFonts w:ascii="Arial" w:eastAsia="Calibri" w:hAnsi="Arial" w:cs="Arial"/>
          <w:sz w:val="22"/>
          <w:szCs w:val="22"/>
          <w:lang w:val="es-MX" w:eastAsia="en-US"/>
        </w:rPr>
        <w:t>diez</w:t>
      </w:r>
      <w:r w:rsidRPr="001A70D2">
        <w:rPr>
          <w:rFonts w:ascii="Arial" w:eastAsia="Calibri" w:hAnsi="Arial" w:cs="Arial"/>
          <w:sz w:val="22"/>
          <w:szCs w:val="22"/>
          <w:lang w:val="es-MX" w:eastAsia="en-US"/>
        </w:rPr>
        <w:t xml:space="preserve"> horas con </w:t>
      </w:r>
      <w:r w:rsidR="00C1636B">
        <w:rPr>
          <w:rFonts w:ascii="Arial" w:eastAsia="Calibri" w:hAnsi="Arial" w:cs="Arial"/>
          <w:sz w:val="22"/>
          <w:szCs w:val="22"/>
          <w:lang w:val="es-MX" w:eastAsia="en-US"/>
        </w:rPr>
        <w:t>treinta y siete</w:t>
      </w:r>
      <w:r w:rsidR="00AE2412">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minutos del día de su inicio, firmando los que en ella intervinieron, quisieron y pudieron hacerlo.</w:t>
      </w:r>
    </w:p>
    <w:p w:rsidR="001A70D2" w:rsidRDefault="001A70D2" w:rsidP="001A70D2">
      <w:pPr>
        <w:spacing w:after="160" w:line="256" w:lineRule="auto"/>
        <w:jc w:val="center"/>
        <w:rPr>
          <w:rFonts w:ascii="Arial" w:eastAsia="Calibri" w:hAnsi="Arial" w:cs="Arial"/>
          <w:sz w:val="22"/>
          <w:szCs w:val="22"/>
          <w:lang w:val="es-MX" w:eastAsia="en-US"/>
        </w:rPr>
      </w:pPr>
    </w:p>
    <w:p w:rsidR="00AE2412" w:rsidRDefault="00AE2412" w:rsidP="001A70D2">
      <w:pPr>
        <w:spacing w:after="160" w:line="256" w:lineRule="auto"/>
        <w:jc w:val="center"/>
        <w:rPr>
          <w:rFonts w:ascii="Arial" w:eastAsia="Calibri" w:hAnsi="Arial" w:cs="Arial"/>
          <w:sz w:val="22"/>
          <w:szCs w:val="22"/>
          <w:lang w:val="es-MX" w:eastAsia="en-US"/>
        </w:rPr>
      </w:pPr>
    </w:p>
    <w:p w:rsidR="00CC5F97" w:rsidRDefault="00CC5F97" w:rsidP="001A70D2">
      <w:pPr>
        <w:spacing w:after="160" w:line="256" w:lineRule="auto"/>
        <w:jc w:val="center"/>
        <w:rPr>
          <w:rFonts w:ascii="Arial" w:eastAsia="Calibri" w:hAnsi="Arial" w:cs="Arial"/>
          <w:sz w:val="22"/>
          <w:szCs w:val="22"/>
          <w:lang w:val="es-MX" w:eastAsia="en-US"/>
        </w:rPr>
      </w:pPr>
    </w:p>
    <w:p w:rsidR="00CC5F97" w:rsidRDefault="00CC5F97" w:rsidP="001A70D2">
      <w:pPr>
        <w:spacing w:after="160" w:line="256" w:lineRule="auto"/>
        <w:jc w:val="center"/>
        <w:rPr>
          <w:rFonts w:ascii="Arial" w:eastAsia="Calibri" w:hAnsi="Arial" w:cs="Arial"/>
          <w:sz w:val="22"/>
          <w:szCs w:val="22"/>
          <w:lang w:val="es-MX" w:eastAsia="en-US"/>
        </w:rPr>
      </w:pPr>
    </w:p>
    <w:p w:rsidR="00CC5F97" w:rsidRDefault="00CC5F97" w:rsidP="001A70D2">
      <w:pPr>
        <w:spacing w:after="160" w:line="256" w:lineRule="auto"/>
        <w:jc w:val="center"/>
        <w:rPr>
          <w:rFonts w:ascii="Arial" w:eastAsia="Calibri" w:hAnsi="Arial" w:cs="Arial"/>
          <w:sz w:val="22"/>
          <w:szCs w:val="22"/>
          <w:lang w:val="es-MX" w:eastAsia="en-US"/>
        </w:rPr>
      </w:pPr>
    </w:p>
    <w:p w:rsidR="00CC5F97" w:rsidRDefault="00CC5F97" w:rsidP="001A70D2">
      <w:pPr>
        <w:spacing w:after="160" w:line="256" w:lineRule="auto"/>
        <w:jc w:val="center"/>
        <w:rPr>
          <w:rFonts w:ascii="Arial" w:eastAsia="Calibri" w:hAnsi="Arial" w:cs="Arial"/>
          <w:sz w:val="22"/>
          <w:szCs w:val="22"/>
          <w:lang w:val="es-MX" w:eastAsia="en-US"/>
        </w:rPr>
      </w:pPr>
    </w:p>
    <w:p w:rsidR="00CC5F97" w:rsidRPr="001A70D2" w:rsidRDefault="00CC5F97" w:rsidP="001A70D2">
      <w:pPr>
        <w:spacing w:after="160" w:line="256" w:lineRule="auto"/>
        <w:jc w:val="center"/>
        <w:rPr>
          <w:rFonts w:ascii="Arial" w:eastAsia="Calibri" w:hAnsi="Arial" w:cs="Arial"/>
          <w:sz w:val="22"/>
          <w:szCs w:val="22"/>
          <w:lang w:val="es-MX" w:eastAsia="en-US"/>
        </w:rPr>
      </w:pPr>
    </w:p>
    <w:p w:rsidR="001A70D2" w:rsidRPr="001A70D2" w:rsidRDefault="001A70D2" w:rsidP="001A70D2">
      <w:pPr>
        <w:jc w:val="both"/>
        <w:rPr>
          <w:rFonts w:ascii="Arial" w:eastAsia="Calibri" w:hAnsi="Arial" w:cs="Arial"/>
          <w:sz w:val="22"/>
          <w:szCs w:val="22"/>
          <w:lang w:val="es-MX" w:eastAsia="en-US"/>
        </w:rPr>
      </w:pPr>
    </w:p>
    <w:p w:rsidR="001A70D2" w:rsidRPr="001A70D2" w:rsidRDefault="001A70D2" w:rsidP="001A70D2">
      <w:pPr>
        <w:jc w:val="both"/>
        <w:rPr>
          <w:rFonts w:ascii="Arial" w:eastAsia="Calibri" w:hAnsi="Arial" w:cs="Arial"/>
          <w:sz w:val="22"/>
          <w:szCs w:val="22"/>
          <w:lang w:val="es-MX" w:eastAsia="en-US"/>
        </w:rPr>
      </w:pPr>
    </w:p>
    <w:p w:rsidR="001A70D2" w:rsidRPr="001A70D2" w:rsidRDefault="001A70D2" w:rsidP="001A70D2">
      <w:pPr>
        <w:jc w:val="both"/>
        <w:rPr>
          <w:rFonts w:ascii="Arial" w:eastAsia="Calibri" w:hAnsi="Arial" w:cs="Arial"/>
          <w:sz w:val="22"/>
          <w:szCs w:val="22"/>
          <w:lang w:val="es-MX" w:eastAsia="en-US"/>
        </w:rPr>
      </w:pPr>
    </w:p>
    <w:p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____________________________________</w:t>
      </w:r>
    </w:p>
    <w:p w:rsidR="001A70D2" w:rsidRPr="001A70D2" w:rsidRDefault="001A70D2" w:rsidP="001A70D2">
      <w:pPr>
        <w:jc w:val="center"/>
        <w:rPr>
          <w:rFonts w:ascii="Arial" w:eastAsia="Calibri" w:hAnsi="Arial" w:cs="Arial"/>
          <w:b/>
          <w:sz w:val="22"/>
          <w:szCs w:val="22"/>
          <w:lang w:val="es-MX" w:eastAsia="en-US"/>
        </w:rPr>
      </w:pPr>
      <w:r w:rsidRPr="001A70D2">
        <w:rPr>
          <w:rFonts w:ascii="Arial" w:eastAsia="Calibri" w:hAnsi="Arial" w:cs="Arial"/>
          <w:b/>
          <w:sz w:val="22"/>
          <w:szCs w:val="22"/>
          <w:lang w:val="es-MX" w:eastAsia="en-US"/>
        </w:rPr>
        <w:t xml:space="preserve">Dra. </w:t>
      </w:r>
      <w:proofErr w:type="spellStart"/>
      <w:r w:rsidRPr="001A70D2">
        <w:rPr>
          <w:rFonts w:ascii="Arial" w:eastAsia="Calibri" w:hAnsi="Arial" w:cs="Arial"/>
          <w:b/>
          <w:sz w:val="22"/>
          <w:szCs w:val="22"/>
          <w:lang w:val="es-MX" w:eastAsia="en-US"/>
        </w:rPr>
        <w:t>Haimé</w:t>
      </w:r>
      <w:proofErr w:type="spellEnd"/>
      <w:r w:rsidRPr="001A70D2">
        <w:rPr>
          <w:rFonts w:ascii="Arial" w:eastAsia="Calibri" w:hAnsi="Arial" w:cs="Arial"/>
          <w:b/>
          <w:sz w:val="22"/>
          <w:szCs w:val="22"/>
          <w:lang w:val="es-MX" w:eastAsia="en-US"/>
        </w:rPr>
        <w:t xml:space="preserve"> Figueroa Neri</w:t>
      </w:r>
    </w:p>
    <w:p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Presidenta del Comité de Transparencia</w:t>
      </w:r>
    </w:p>
    <w:p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de la Secretaría Ejecutiva del Sistema Estatal </w:t>
      </w:r>
    </w:p>
    <w:p w:rsidR="001A70D2" w:rsidRPr="001A70D2" w:rsidRDefault="001A70D2" w:rsidP="001A70D2">
      <w:pPr>
        <w:spacing w:line="256" w:lineRule="auto"/>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Anticorrupción de Jalisco.</w:t>
      </w: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_______________________________       </w:t>
      </w:r>
      <w:r w:rsidR="003A4B30">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 xml:space="preserve">  ______________________________</w:t>
      </w:r>
    </w:p>
    <w:p w:rsidR="001A70D2" w:rsidRPr="001A70D2" w:rsidRDefault="001A70D2" w:rsidP="001A70D2">
      <w:pPr>
        <w:spacing w:line="256" w:lineRule="auto"/>
        <w:jc w:val="both"/>
        <w:rPr>
          <w:rFonts w:ascii="Arial" w:eastAsia="Calibri" w:hAnsi="Arial" w:cs="Arial"/>
          <w:b/>
          <w:sz w:val="22"/>
          <w:szCs w:val="22"/>
          <w:lang w:val="es-MX" w:eastAsia="en-US"/>
        </w:rPr>
      </w:pPr>
      <w:r w:rsidRPr="001A70D2">
        <w:rPr>
          <w:rFonts w:ascii="Arial" w:eastAsia="Calibri" w:hAnsi="Arial" w:cs="Arial"/>
          <w:b/>
          <w:sz w:val="22"/>
          <w:szCs w:val="22"/>
          <w:lang w:val="es-MX" w:eastAsia="en-US"/>
        </w:rPr>
        <w:t xml:space="preserve">         Lic. </w:t>
      </w:r>
      <w:r w:rsidR="00CC5F97">
        <w:rPr>
          <w:rFonts w:ascii="Arial" w:eastAsia="Calibri" w:hAnsi="Arial" w:cs="Arial"/>
          <w:b/>
          <w:sz w:val="22"/>
          <w:szCs w:val="22"/>
          <w:lang w:val="es-MX" w:eastAsia="en-US"/>
        </w:rPr>
        <w:t>Miguel Navarro Flores</w:t>
      </w:r>
      <w:r w:rsidRPr="001A70D2">
        <w:rPr>
          <w:rFonts w:ascii="Arial" w:eastAsia="Calibri" w:hAnsi="Arial" w:cs="Arial"/>
          <w:b/>
          <w:sz w:val="22"/>
          <w:szCs w:val="22"/>
          <w:lang w:val="es-MX" w:eastAsia="en-US"/>
        </w:rPr>
        <w:t>.</w:t>
      </w:r>
      <w:r w:rsidRPr="001A70D2">
        <w:rPr>
          <w:rFonts w:ascii="Arial" w:eastAsia="Calibri" w:hAnsi="Arial" w:cs="Arial"/>
          <w:b/>
          <w:sz w:val="22"/>
          <w:szCs w:val="22"/>
          <w:lang w:val="es-MX" w:eastAsia="en-US"/>
        </w:rPr>
        <w:tab/>
      </w:r>
      <w:r w:rsidRPr="001A70D2">
        <w:rPr>
          <w:rFonts w:ascii="Arial" w:eastAsia="Calibri" w:hAnsi="Arial" w:cs="Arial"/>
          <w:sz w:val="22"/>
          <w:szCs w:val="22"/>
          <w:lang w:val="es-MX" w:eastAsia="en-US"/>
        </w:rPr>
        <w:tab/>
      </w:r>
      <w:r w:rsidRPr="001A70D2">
        <w:rPr>
          <w:rFonts w:ascii="Arial" w:eastAsia="Calibri" w:hAnsi="Arial" w:cs="Arial"/>
          <w:b/>
          <w:sz w:val="22"/>
          <w:szCs w:val="22"/>
          <w:lang w:val="es-MX" w:eastAsia="en-US"/>
        </w:rPr>
        <w:t xml:space="preserve"> </w:t>
      </w:r>
      <w:r w:rsidR="003A4B30">
        <w:rPr>
          <w:rFonts w:ascii="Arial" w:eastAsia="Calibri" w:hAnsi="Arial" w:cs="Arial"/>
          <w:b/>
          <w:sz w:val="22"/>
          <w:szCs w:val="22"/>
          <w:lang w:val="es-MX" w:eastAsia="en-US"/>
        </w:rPr>
        <w:t xml:space="preserve">    </w:t>
      </w:r>
      <w:r w:rsidRPr="001A70D2">
        <w:rPr>
          <w:rFonts w:ascii="Arial" w:eastAsia="Calibri" w:hAnsi="Arial" w:cs="Arial"/>
          <w:b/>
          <w:sz w:val="22"/>
          <w:szCs w:val="22"/>
          <w:lang w:val="es-MX" w:eastAsia="en-US"/>
        </w:rPr>
        <w:t>Lic. Jorge Arturo Ventura Alfaro</w:t>
      </w:r>
    </w:p>
    <w:p w:rsidR="001A70D2" w:rsidRPr="001A70D2" w:rsidRDefault="00CC5F97" w:rsidP="001A70D2">
      <w:pPr>
        <w:spacing w:line="25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Titular de </w:t>
      </w:r>
      <w:r w:rsidR="001A70D2" w:rsidRPr="001A70D2">
        <w:rPr>
          <w:rFonts w:ascii="Arial" w:eastAsia="Calibri" w:hAnsi="Arial" w:cs="Arial"/>
          <w:sz w:val="22"/>
          <w:szCs w:val="22"/>
          <w:lang w:val="es-MX" w:eastAsia="en-US"/>
        </w:rPr>
        <w:t xml:space="preserve">la Unidad </w:t>
      </w:r>
      <w:r>
        <w:rPr>
          <w:rFonts w:ascii="Arial" w:eastAsia="Calibri" w:hAnsi="Arial" w:cs="Arial"/>
          <w:sz w:val="22"/>
          <w:szCs w:val="22"/>
          <w:lang w:val="es-MX" w:eastAsia="en-US"/>
        </w:rPr>
        <w:t xml:space="preserve">de </w:t>
      </w:r>
      <w:r w:rsidRPr="001A70D2">
        <w:rPr>
          <w:rFonts w:ascii="Arial" w:eastAsia="Calibri" w:hAnsi="Arial" w:cs="Arial"/>
          <w:sz w:val="22"/>
          <w:szCs w:val="22"/>
          <w:lang w:val="es-MX" w:eastAsia="en-US"/>
        </w:rPr>
        <w:t>Transparencia</w:t>
      </w:r>
      <w:r>
        <w:rPr>
          <w:rFonts w:ascii="Arial" w:eastAsia="Calibri" w:hAnsi="Arial" w:cs="Arial"/>
          <w:sz w:val="22"/>
          <w:szCs w:val="22"/>
          <w:lang w:val="es-MX" w:eastAsia="en-US"/>
        </w:rPr>
        <w:t xml:space="preserve">               </w:t>
      </w:r>
      <w:r w:rsidR="001A70D2" w:rsidRPr="001A70D2">
        <w:rPr>
          <w:rFonts w:ascii="Arial" w:eastAsia="Calibri" w:hAnsi="Arial" w:cs="Arial"/>
          <w:sz w:val="22"/>
          <w:szCs w:val="22"/>
          <w:lang w:val="es-MX" w:eastAsia="en-US"/>
        </w:rPr>
        <w:t>Titular del Órgano Interno de Control</w:t>
      </w:r>
      <w:r>
        <w:rPr>
          <w:rFonts w:ascii="Arial" w:eastAsia="Calibri" w:hAnsi="Arial" w:cs="Arial"/>
          <w:sz w:val="22"/>
          <w:szCs w:val="22"/>
          <w:lang w:val="es-MX" w:eastAsia="en-US"/>
        </w:rPr>
        <w:t xml:space="preserve"> de la</w:t>
      </w:r>
    </w:p>
    <w:p w:rsidR="001A70D2" w:rsidRPr="001A70D2" w:rsidRDefault="001A70D2" w:rsidP="001A70D2">
      <w:pPr>
        <w:spacing w:line="256" w:lineRule="auto"/>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de la Secretaría Ejecuti</w:t>
      </w:r>
      <w:r w:rsidR="00CC5F97">
        <w:rPr>
          <w:rFonts w:ascii="Arial" w:eastAsia="Calibri" w:hAnsi="Arial" w:cs="Arial"/>
          <w:sz w:val="22"/>
          <w:szCs w:val="22"/>
          <w:lang w:val="es-MX" w:eastAsia="en-US"/>
        </w:rPr>
        <w:t>va</w:t>
      </w:r>
      <w:r w:rsidRPr="001A70D2">
        <w:rPr>
          <w:rFonts w:ascii="Arial" w:eastAsia="Calibri" w:hAnsi="Arial" w:cs="Arial"/>
          <w:sz w:val="22"/>
          <w:szCs w:val="22"/>
          <w:lang w:val="es-MX" w:eastAsia="en-US"/>
        </w:rPr>
        <w:t xml:space="preserve"> del Sistema</w:t>
      </w:r>
      <w:r w:rsidRPr="001A70D2">
        <w:rPr>
          <w:rFonts w:ascii="Arial" w:eastAsia="Calibri" w:hAnsi="Arial" w:cs="Arial"/>
          <w:sz w:val="22"/>
          <w:szCs w:val="22"/>
          <w:lang w:val="es-MX" w:eastAsia="en-US"/>
        </w:rPr>
        <w:tab/>
      </w:r>
      <w:r w:rsidR="00CC5F97">
        <w:rPr>
          <w:rFonts w:ascii="Arial" w:eastAsia="Calibri" w:hAnsi="Arial" w:cs="Arial"/>
          <w:sz w:val="22"/>
          <w:szCs w:val="22"/>
          <w:lang w:val="es-MX" w:eastAsia="en-US"/>
        </w:rPr>
        <w:t xml:space="preserve">Secretaría Ejecutiva </w:t>
      </w:r>
      <w:r w:rsidRPr="001A70D2">
        <w:rPr>
          <w:rFonts w:ascii="Arial" w:eastAsia="Calibri" w:hAnsi="Arial" w:cs="Arial"/>
          <w:sz w:val="22"/>
          <w:szCs w:val="22"/>
          <w:lang w:val="es-MX" w:eastAsia="en-US"/>
        </w:rPr>
        <w:t xml:space="preserve">Sistema Estatal Anticorrupción        </w:t>
      </w:r>
      <w:r w:rsidR="003A4B30">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 xml:space="preserve"> Estatal Anticorrupción de Jalisco. </w:t>
      </w:r>
      <w:r w:rsidRPr="001A70D2">
        <w:rPr>
          <w:rFonts w:ascii="Arial" w:eastAsia="Calibri" w:hAnsi="Arial" w:cs="Arial"/>
          <w:b/>
          <w:sz w:val="22"/>
          <w:szCs w:val="22"/>
          <w:lang w:val="es-MX" w:eastAsia="en-US"/>
        </w:rPr>
        <w:t xml:space="preserve"> </w:t>
      </w:r>
      <w:r w:rsidRPr="001A70D2">
        <w:rPr>
          <w:rFonts w:ascii="Arial" w:eastAsia="Calibri" w:hAnsi="Arial" w:cs="Arial"/>
          <w:sz w:val="22"/>
          <w:szCs w:val="22"/>
          <w:lang w:val="es-MX" w:eastAsia="en-US"/>
        </w:rPr>
        <w:t xml:space="preserve"> </w:t>
      </w:r>
      <w:r w:rsidR="00CC5F97">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 xml:space="preserve">de Jalisco.                 </w:t>
      </w:r>
    </w:p>
    <w:p w:rsidR="001A70D2" w:rsidRPr="001A70D2" w:rsidRDefault="001A70D2" w:rsidP="001A70D2">
      <w:pPr>
        <w:spacing w:after="160" w:line="256" w:lineRule="auto"/>
        <w:rPr>
          <w:rFonts w:ascii="Arial" w:eastAsia="Calibri" w:hAnsi="Arial" w:cs="Arial"/>
          <w:sz w:val="22"/>
          <w:szCs w:val="22"/>
          <w:lang w:val="es-MX" w:eastAsia="en-US"/>
        </w:rPr>
      </w:pPr>
    </w:p>
    <w:p w:rsidR="001A70D2" w:rsidRPr="001A70D2" w:rsidRDefault="001A70D2" w:rsidP="001A70D2">
      <w:pPr>
        <w:spacing w:after="160"/>
        <w:rPr>
          <w:rFonts w:ascii="Arial" w:eastAsia="Calibri" w:hAnsi="Arial" w:cs="Arial"/>
          <w:sz w:val="22"/>
          <w:szCs w:val="22"/>
          <w:lang w:val="es-MX" w:eastAsia="en-US"/>
        </w:rPr>
      </w:pPr>
    </w:p>
    <w:p w:rsidR="001A70D2" w:rsidRPr="001A70D2" w:rsidRDefault="001A70D2" w:rsidP="001A70D2">
      <w:pPr>
        <w:spacing w:after="160"/>
        <w:rPr>
          <w:rFonts w:ascii="Arial" w:eastAsia="Calibri" w:hAnsi="Arial" w:cs="Arial"/>
          <w:sz w:val="22"/>
          <w:szCs w:val="22"/>
          <w:lang w:val="es-MX" w:eastAsia="en-US"/>
        </w:rPr>
      </w:pPr>
    </w:p>
    <w:p w:rsidR="001A70D2" w:rsidRPr="001A70D2" w:rsidRDefault="001A70D2" w:rsidP="001A70D2">
      <w:pPr>
        <w:spacing w:after="160"/>
        <w:rPr>
          <w:rFonts w:ascii="Arial" w:eastAsia="Calibri" w:hAnsi="Arial" w:cs="Arial"/>
          <w:sz w:val="22"/>
          <w:szCs w:val="22"/>
          <w:lang w:val="es-MX" w:eastAsia="en-US"/>
        </w:rPr>
      </w:pPr>
    </w:p>
    <w:p w:rsidR="001A70D2" w:rsidRPr="001A70D2" w:rsidRDefault="001A70D2" w:rsidP="001A70D2">
      <w:pPr>
        <w:spacing w:after="160"/>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La presente hoja de firmas forma parte integral de la presente acta, relativa a la </w:t>
      </w:r>
      <w:r w:rsidR="00CC5F97">
        <w:rPr>
          <w:rFonts w:ascii="Arial" w:eastAsia="Calibri" w:hAnsi="Arial" w:cs="Arial"/>
          <w:sz w:val="22"/>
          <w:szCs w:val="22"/>
          <w:lang w:val="es-MX" w:eastAsia="en-US"/>
        </w:rPr>
        <w:t>Primera</w:t>
      </w:r>
      <w:r w:rsidRPr="001A70D2">
        <w:rPr>
          <w:rFonts w:ascii="Arial" w:eastAsia="Calibri" w:hAnsi="Arial" w:cs="Arial"/>
          <w:sz w:val="22"/>
          <w:szCs w:val="22"/>
          <w:lang w:val="es-MX" w:eastAsia="en-US"/>
        </w:rPr>
        <w:t xml:space="preserve"> Sesión  </w:t>
      </w:r>
      <w:r w:rsidR="00CC5F97">
        <w:rPr>
          <w:rFonts w:ascii="Arial" w:eastAsia="Calibri" w:hAnsi="Arial" w:cs="Arial"/>
          <w:sz w:val="22"/>
          <w:szCs w:val="22"/>
          <w:lang w:val="es-MX" w:eastAsia="en-US"/>
        </w:rPr>
        <w:t xml:space="preserve">Ordinaria </w:t>
      </w:r>
      <w:r w:rsidRPr="001A70D2">
        <w:rPr>
          <w:rFonts w:ascii="Arial" w:eastAsia="Calibri" w:hAnsi="Arial" w:cs="Arial"/>
          <w:sz w:val="22"/>
          <w:szCs w:val="22"/>
          <w:lang w:val="es-MX" w:eastAsia="en-US"/>
        </w:rPr>
        <w:t>del 20</w:t>
      </w:r>
      <w:r w:rsidR="00CC5F97">
        <w:rPr>
          <w:rFonts w:ascii="Arial" w:eastAsia="Calibri" w:hAnsi="Arial" w:cs="Arial"/>
          <w:sz w:val="22"/>
          <w:szCs w:val="22"/>
          <w:lang w:val="es-MX" w:eastAsia="en-US"/>
        </w:rPr>
        <w:t>20</w:t>
      </w:r>
      <w:r w:rsidRPr="001A70D2">
        <w:rPr>
          <w:rFonts w:ascii="Arial" w:eastAsia="Calibri" w:hAnsi="Arial" w:cs="Arial"/>
          <w:sz w:val="22"/>
          <w:szCs w:val="22"/>
          <w:lang w:val="es-MX" w:eastAsia="en-US"/>
        </w:rPr>
        <w:t>, del Comité de Transparencia de la Secretaría Ejecutiva del Sistema Estatal Anticorrupción de Jalisco.------------------------------------------------------</w:t>
      </w:r>
      <w:r w:rsidR="00927298">
        <w:rPr>
          <w:rFonts w:ascii="Arial" w:eastAsia="Calibri" w:hAnsi="Arial" w:cs="Arial"/>
          <w:sz w:val="22"/>
          <w:szCs w:val="22"/>
          <w:lang w:val="es-MX" w:eastAsia="en-US"/>
        </w:rPr>
        <w:t>------------------------------</w:t>
      </w:r>
    </w:p>
    <w:p w:rsidR="00BD7A12" w:rsidRPr="00927298" w:rsidRDefault="00BD7A12">
      <w:pPr>
        <w:rPr>
          <w:rFonts w:ascii="Arial" w:eastAsia="Arial" w:hAnsi="Arial" w:cs="Arial"/>
          <w:sz w:val="22"/>
          <w:szCs w:val="22"/>
          <w:highlight w:val="white"/>
        </w:rPr>
      </w:pPr>
      <w:bookmarkStart w:id="1" w:name="_GoBack"/>
      <w:bookmarkEnd w:id="1"/>
    </w:p>
    <w:sectPr w:rsidR="00BD7A12" w:rsidRPr="00927298">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1E" w:rsidRDefault="00D7571E">
      <w:r>
        <w:separator/>
      </w:r>
    </w:p>
  </w:endnote>
  <w:endnote w:type="continuationSeparator" w:id="0">
    <w:p w:rsidR="00D7571E" w:rsidRDefault="00D7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D7571E">
    <w:pPr>
      <w:jc w:val="center"/>
      <w:rPr>
        <w:color w:val="5B9BD5"/>
        <w:sz w:val="21"/>
        <w:szCs w:val="21"/>
      </w:rPr>
    </w:pPr>
    <w:r>
      <w:rPr>
        <w:rFonts w:ascii="Arial" w:eastAsia="Arial" w:hAnsi="Arial" w:cs="Arial"/>
        <w:noProof/>
        <w:sz w:val="22"/>
        <w:szCs w:val="22"/>
      </w:rPr>
      <w:drawing>
        <wp:inline distT="114300" distB="114300" distL="114300" distR="114300">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1E" w:rsidRDefault="00D7571E">
      <w:r>
        <w:separator/>
      </w:r>
    </w:p>
  </w:footnote>
  <w:footnote w:type="continuationSeparator" w:id="0">
    <w:p w:rsidR="00D7571E" w:rsidRDefault="00D7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12" w:rsidRDefault="00BB174E"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rsidR="00BD7A12" w:rsidRDefault="00D7571E">
    <w:pPr>
      <w:tabs>
        <w:tab w:val="center" w:pos="4419"/>
        <w:tab w:val="right" w:pos="8838"/>
      </w:tabs>
      <w:ind w:left="-1417" w:right="-1425"/>
      <w:jc w:val="right"/>
    </w:pPr>
    <w:r>
      <w:rPr>
        <w:noProof/>
        <w:color w:val="5B9BD5"/>
        <w:sz w:val="21"/>
        <w:szCs w:val="21"/>
      </w:rPr>
      <w:drawing>
        <wp:inline distT="114300" distB="114300" distL="114300" distR="11430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5324D"/>
    <w:rsid w:val="00073DE6"/>
    <w:rsid w:val="001A70D2"/>
    <w:rsid w:val="001C2F81"/>
    <w:rsid w:val="00253271"/>
    <w:rsid w:val="003A4B30"/>
    <w:rsid w:val="003C2FF6"/>
    <w:rsid w:val="004642FE"/>
    <w:rsid w:val="004D473D"/>
    <w:rsid w:val="00556CE0"/>
    <w:rsid w:val="0056302F"/>
    <w:rsid w:val="006E2ACF"/>
    <w:rsid w:val="007C7303"/>
    <w:rsid w:val="00814488"/>
    <w:rsid w:val="008670E3"/>
    <w:rsid w:val="0087617F"/>
    <w:rsid w:val="008A0F56"/>
    <w:rsid w:val="00927298"/>
    <w:rsid w:val="009B205A"/>
    <w:rsid w:val="009D4553"/>
    <w:rsid w:val="009F71E6"/>
    <w:rsid w:val="00A174BA"/>
    <w:rsid w:val="00AE2412"/>
    <w:rsid w:val="00B07942"/>
    <w:rsid w:val="00B12232"/>
    <w:rsid w:val="00B54151"/>
    <w:rsid w:val="00BB174E"/>
    <w:rsid w:val="00BC2913"/>
    <w:rsid w:val="00BD7A12"/>
    <w:rsid w:val="00C1636B"/>
    <w:rsid w:val="00C80992"/>
    <w:rsid w:val="00CB3C8B"/>
    <w:rsid w:val="00CC5A5B"/>
    <w:rsid w:val="00CC5F97"/>
    <w:rsid w:val="00D64715"/>
    <w:rsid w:val="00D7571E"/>
    <w:rsid w:val="00DA547F"/>
    <w:rsid w:val="00E30B33"/>
    <w:rsid w:val="00E615CB"/>
    <w:rsid w:val="00F069A1"/>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B5EE"/>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5E4"/>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7CFFDA-5D73-4B7D-BD89-9A97B0AE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2106</Words>
  <Characters>11588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Jorge Luis Reyes Bravo</cp:lastModifiedBy>
  <cp:revision>13</cp:revision>
  <cp:lastPrinted>2020-02-24T16:40:00Z</cp:lastPrinted>
  <dcterms:created xsi:type="dcterms:W3CDTF">2019-11-01T17:32:00Z</dcterms:created>
  <dcterms:modified xsi:type="dcterms:W3CDTF">2020-02-24T16:42:00Z</dcterms:modified>
</cp:coreProperties>
</file>